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8E" w:rsidRDefault="00A7578E" w:rsidP="00A757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CFF"/>
        </w:rPr>
        <w:t>Сказка, как средство развития сюжетно - ролевой игры детей младшего дошкольного возраста.</w:t>
      </w:r>
    </w:p>
    <w:p w:rsidR="00A7578E" w:rsidRDefault="0071691D" w:rsidP="00A7578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sz w:val="28"/>
          <w:szCs w:val="28"/>
          <w:shd w:val="clear" w:color="auto" w:fill="FAFCFF"/>
        </w:rPr>
        <w:t>Автор</w:t>
      </w:r>
      <w:r w:rsidR="001D441B">
        <w:rPr>
          <w:rFonts w:ascii="Times New Roman" w:hAnsi="Times New Roman" w:cs="Times New Roman"/>
          <w:sz w:val="28"/>
          <w:szCs w:val="28"/>
          <w:shd w:val="clear" w:color="auto" w:fill="FAFCFF"/>
        </w:rPr>
        <w:t>ы</w:t>
      </w:r>
      <w:r w:rsidR="00A7578E">
        <w:rPr>
          <w:rFonts w:ascii="Times New Roman" w:hAnsi="Times New Roman" w:cs="Times New Roman"/>
          <w:sz w:val="28"/>
          <w:szCs w:val="28"/>
          <w:shd w:val="clear" w:color="auto" w:fill="FAFCFF"/>
        </w:rPr>
        <w:t>: Бердникова Е.С.</w:t>
      </w:r>
    </w:p>
    <w:p w:rsidR="001D441B" w:rsidRDefault="001D441B" w:rsidP="00A7578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sz w:val="28"/>
          <w:szCs w:val="28"/>
          <w:shd w:val="clear" w:color="auto" w:fill="FAFCFF"/>
        </w:rPr>
        <w:t>Павленко М.Н.</w:t>
      </w:r>
    </w:p>
    <w:p w:rsidR="00A7578E" w:rsidRPr="00192F11" w:rsidRDefault="00A7578E" w:rsidP="00A7578E">
      <w:pPr>
        <w:spacing w:after="0" w:line="276" w:lineRule="auto"/>
        <w:jc w:val="right"/>
        <w:rPr>
          <w:rFonts w:ascii="Times New Roman" w:hAnsi="Times New Roman" w:cs="Times New Roman"/>
          <w:sz w:val="36"/>
          <w:szCs w:val="28"/>
          <w:shd w:val="clear" w:color="auto" w:fill="FAFCFF"/>
        </w:rPr>
      </w:pPr>
    </w:p>
    <w:p w:rsidR="007D6902" w:rsidRPr="00192F11" w:rsidRDefault="00527312" w:rsidP="00192F11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192F11">
        <w:rPr>
          <w:rFonts w:ascii="Times New Roman" w:hAnsi="Times New Roman" w:cs="Times New Roman"/>
          <w:sz w:val="36"/>
          <w:szCs w:val="28"/>
          <w:shd w:val="clear" w:color="auto" w:fill="FAFCFF"/>
        </w:rPr>
        <w:t xml:space="preserve"> </w:t>
      </w:r>
      <w:bookmarkStart w:id="0" w:name="_GoBack"/>
      <w:r w:rsidR="007D6902" w:rsidRPr="00192F11">
        <w:rPr>
          <w:rFonts w:ascii="Times New Roman" w:hAnsi="Times New Roman" w:cs="Times New Roman"/>
          <w:sz w:val="36"/>
          <w:szCs w:val="28"/>
          <w:shd w:val="clear" w:color="auto" w:fill="FAFCFF"/>
        </w:rPr>
        <w:t>В жизни ребёнка дошкольного возраста игра занимает одно из ведущих мест, но с</w:t>
      </w:r>
      <w:r w:rsidR="007D6902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амостоятельно играть в сюжетно-ролевую игру ребенок не сможет, а если и будет играть, то очень недолго, сюжет будет однообразен: покор</w:t>
      </w:r>
      <w:r w:rsidR="00D47447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м</w:t>
      </w:r>
      <w:r w:rsidR="007D6902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ить куклу, сделать укол… Так происходит, потому что малыш еще не полностью освоился с окружающим миром у него мало информации и опыта. И вот мы взрослые стараемся дать ребёнку как можно больше знаний, но не в</w:t>
      </w:r>
      <w:r w:rsidR="00192F11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сегда это бывает оправданно. И мы решили</w:t>
      </w:r>
      <w:r w:rsidR="007D6902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, а почему бы не начать знакомство с сюжетно – ролевой игрой со сказки, ведь она малышам понятна и близка.</w:t>
      </w:r>
    </w:p>
    <w:p w:rsidR="006B62DD" w:rsidRPr="00192F11" w:rsidRDefault="006B62DD" w:rsidP="00192F11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6F0C3E" w:rsidRPr="00192F11" w:rsidRDefault="006F0C3E" w:rsidP="00192F11">
      <w:pPr>
        <w:spacing w:line="240" w:lineRule="auto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Сказки – это волшебные истории, которые с удовольствием слушают наши дети. Да все мы читаем ребятам сказки и в детском саду и дома. Почитали, рассмотрели картинки, может даже поговорили о том, что понравилось, какие герои в сказке и всё. А что дальше?</w:t>
      </w:r>
    </w:p>
    <w:p w:rsidR="00B8068C" w:rsidRPr="00192F11" w:rsidRDefault="006F0C3E" w:rsidP="00192F11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Оказывается</w:t>
      </w:r>
      <w:r w:rsidR="00D47447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,</w:t>
      </w:r>
      <w:r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сказки могут очень много, их потенциал огромен.</w:t>
      </w:r>
      <w:r w:rsidRPr="00192F11">
        <w:rPr>
          <w:rFonts w:ascii="Times New Roman" w:hAnsi="Times New Roman" w:cs="Times New Roman"/>
          <w:sz w:val="36"/>
          <w:szCs w:val="28"/>
        </w:rPr>
        <w:t xml:space="preserve"> Ведь сказка не только развлекает, но и ненавязчиво воспитывает, знакомит ребёнка с окружающим миром, добром и злом.</w:t>
      </w:r>
      <w:r w:rsidRPr="00192F11">
        <w:rPr>
          <w:sz w:val="36"/>
          <w:szCs w:val="28"/>
        </w:rPr>
        <w:t xml:space="preserve"> </w:t>
      </w:r>
      <w:r w:rsidRPr="00192F11">
        <w:rPr>
          <w:rFonts w:ascii="Times New Roman" w:hAnsi="Times New Roman" w:cs="Times New Roman"/>
          <w:sz w:val="36"/>
          <w:szCs w:val="28"/>
        </w:rPr>
        <w:t>Детские сказки расширяют словарный запас малыша, помогают правильно строить диалог, развивают связную речь. Не менее важно сделать речь ребёнка эмоциональной, красивой, образной.</w:t>
      </w:r>
    </w:p>
    <w:p w:rsidR="0093542A" w:rsidRPr="00192F11" w:rsidRDefault="00192F11" w:rsidP="00192F11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192F11">
        <w:rPr>
          <w:rFonts w:ascii="Times New Roman" w:hAnsi="Times New Roman" w:cs="Times New Roman"/>
          <w:sz w:val="36"/>
          <w:szCs w:val="28"/>
        </w:rPr>
        <w:t>Мы</w:t>
      </w:r>
      <w:r w:rsidR="00DB088E" w:rsidRPr="00192F11">
        <w:rPr>
          <w:rFonts w:ascii="Times New Roman" w:hAnsi="Times New Roman" w:cs="Times New Roman"/>
          <w:sz w:val="36"/>
          <w:szCs w:val="28"/>
        </w:rPr>
        <w:t xml:space="preserve"> не </w:t>
      </w:r>
      <w:r w:rsidRPr="00192F11">
        <w:rPr>
          <w:rFonts w:ascii="Times New Roman" w:hAnsi="Times New Roman" w:cs="Times New Roman"/>
          <w:sz w:val="36"/>
          <w:szCs w:val="28"/>
        </w:rPr>
        <w:t>читаем</w:t>
      </w:r>
      <w:r w:rsidR="00DB088E" w:rsidRPr="00192F11">
        <w:rPr>
          <w:rFonts w:ascii="Times New Roman" w:hAnsi="Times New Roman" w:cs="Times New Roman"/>
          <w:sz w:val="36"/>
          <w:szCs w:val="28"/>
        </w:rPr>
        <w:t xml:space="preserve"> детям сказку всю целиком, мы знакомились с ней постепенно, </w:t>
      </w:r>
      <w:r w:rsidR="0093542A" w:rsidRPr="00192F11">
        <w:rPr>
          <w:rFonts w:ascii="Times New Roman" w:hAnsi="Times New Roman" w:cs="Times New Roman"/>
          <w:sz w:val="36"/>
          <w:szCs w:val="28"/>
        </w:rPr>
        <w:t xml:space="preserve">читая небольшой отрывок, </w:t>
      </w:r>
      <w:r w:rsidR="00DB088E" w:rsidRPr="00192F11">
        <w:rPr>
          <w:rFonts w:ascii="Times New Roman" w:hAnsi="Times New Roman" w:cs="Times New Roman"/>
          <w:sz w:val="36"/>
          <w:szCs w:val="28"/>
        </w:rPr>
        <w:t xml:space="preserve">каждый день узнавая что-то новое. </w:t>
      </w:r>
      <w:r w:rsidR="0093542A" w:rsidRPr="00192F11">
        <w:rPr>
          <w:rFonts w:ascii="Times New Roman" w:hAnsi="Times New Roman" w:cs="Times New Roman"/>
          <w:sz w:val="36"/>
          <w:szCs w:val="28"/>
        </w:rPr>
        <w:t xml:space="preserve">Каждая сказка имеет своих героев, это люди и животные, насекомые и птицы, поэтому мы с ребятами знакомимся с их внешним видом, повадками, </w:t>
      </w:r>
      <w:r w:rsidR="0093542A" w:rsidRPr="00192F11">
        <w:rPr>
          <w:rFonts w:ascii="Times New Roman" w:hAnsi="Times New Roman" w:cs="Times New Roman"/>
          <w:sz w:val="36"/>
          <w:szCs w:val="28"/>
        </w:rPr>
        <w:lastRenderedPageBreak/>
        <w:t>жилищем.  По ходу знакомства с произведением дети так же знакомятся с растительным миром, временами года и могут даже поэкспериментировать. Полученные знания пригодятся детям в игре.</w:t>
      </w:r>
    </w:p>
    <w:p w:rsidR="00F00AC8" w:rsidRPr="00192F11" w:rsidRDefault="0093542A" w:rsidP="00192F11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192F11">
        <w:rPr>
          <w:rFonts w:ascii="Times New Roman" w:hAnsi="Times New Roman" w:cs="Times New Roman"/>
          <w:sz w:val="36"/>
          <w:szCs w:val="28"/>
        </w:rPr>
        <w:t xml:space="preserve">   </w:t>
      </w:r>
      <w:r w:rsidR="00DB088E" w:rsidRPr="00192F11">
        <w:rPr>
          <w:rFonts w:ascii="Times New Roman" w:hAnsi="Times New Roman" w:cs="Times New Roman"/>
          <w:sz w:val="36"/>
          <w:szCs w:val="28"/>
        </w:rPr>
        <w:t xml:space="preserve">В ходе </w:t>
      </w:r>
      <w:r w:rsidR="00C027A8" w:rsidRPr="00192F11">
        <w:rPr>
          <w:rFonts w:ascii="Times New Roman" w:hAnsi="Times New Roman" w:cs="Times New Roman"/>
          <w:sz w:val="36"/>
          <w:szCs w:val="28"/>
        </w:rPr>
        <w:t>работы над сказкой</w:t>
      </w:r>
      <w:r w:rsidR="00DB088E" w:rsidRPr="00192F11">
        <w:rPr>
          <w:rFonts w:ascii="Times New Roman" w:hAnsi="Times New Roman" w:cs="Times New Roman"/>
          <w:sz w:val="36"/>
          <w:szCs w:val="28"/>
        </w:rPr>
        <w:t xml:space="preserve"> мы разбираем значение непонятных детям слов, </w:t>
      </w:r>
      <w:r w:rsidR="00B8068C" w:rsidRPr="00192F11">
        <w:rPr>
          <w:rFonts w:ascii="Times New Roman" w:hAnsi="Times New Roman" w:cs="Times New Roman"/>
          <w:sz w:val="36"/>
          <w:szCs w:val="28"/>
        </w:rPr>
        <w:t>так, например,</w:t>
      </w:r>
      <w:r w:rsidR="00DB088E" w:rsidRPr="00192F11">
        <w:rPr>
          <w:rFonts w:ascii="Times New Roman" w:hAnsi="Times New Roman" w:cs="Times New Roman"/>
          <w:sz w:val="36"/>
          <w:szCs w:val="28"/>
        </w:rPr>
        <w:t xml:space="preserve"> во время знакомства со сказкой «У страха глаза велики», </w:t>
      </w:r>
      <w:r w:rsidR="00C97DC1" w:rsidRPr="00192F11">
        <w:rPr>
          <w:rFonts w:ascii="Times New Roman" w:hAnsi="Times New Roman" w:cs="Times New Roman"/>
          <w:sz w:val="36"/>
          <w:szCs w:val="28"/>
        </w:rPr>
        <w:t>дети узнали, что такое</w:t>
      </w:r>
      <w:r w:rsidR="00DB088E" w:rsidRPr="00192F11">
        <w:rPr>
          <w:rFonts w:ascii="Times New Roman" w:hAnsi="Times New Roman" w:cs="Times New Roman"/>
          <w:sz w:val="36"/>
          <w:szCs w:val="28"/>
        </w:rPr>
        <w:t xml:space="preserve">: колодец, </w:t>
      </w:r>
      <w:proofErr w:type="spellStart"/>
      <w:r w:rsidR="00DB088E" w:rsidRPr="00192F11">
        <w:rPr>
          <w:rFonts w:ascii="Times New Roman" w:hAnsi="Times New Roman" w:cs="Times New Roman"/>
          <w:sz w:val="36"/>
          <w:szCs w:val="28"/>
        </w:rPr>
        <w:t>клолода</w:t>
      </w:r>
      <w:proofErr w:type="spellEnd"/>
      <w:r w:rsidR="00DB088E" w:rsidRPr="00192F11">
        <w:rPr>
          <w:rFonts w:ascii="Times New Roman" w:hAnsi="Times New Roman" w:cs="Times New Roman"/>
          <w:sz w:val="36"/>
          <w:szCs w:val="28"/>
        </w:rPr>
        <w:t>, напёрсток, а чита</w:t>
      </w:r>
      <w:r w:rsidR="00C97DC1" w:rsidRPr="00192F11">
        <w:rPr>
          <w:rFonts w:ascii="Times New Roman" w:hAnsi="Times New Roman" w:cs="Times New Roman"/>
          <w:sz w:val="36"/>
          <w:szCs w:val="28"/>
        </w:rPr>
        <w:t>я</w:t>
      </w:r>
      <w:r w:rsidR="00DB088E" w:rsidRPr="00192F11">
        <w:rPr>
          <w:rFonts w:ascii="Times New Roman" w:hAnsi="Times New Roman" w:cs="Times New Roman"/>
          <w:sz w:val="36"/>
          <w:szCs w:val="28"/>
        </w:rPr>
        <w:t xml:space="preserve"> сказку «Кот петух и лиса</w:t>
      </w:r>
      <w:r w:rsidR="00C97DC1" w:rsidRPr="00192F11">
        <w:rPr>
          <w:rFonts w:ascii="Times New Roman" w:hAnsi="Times New Roman" w:cs="Times New Roman"/>
          <w:sz w:val="36"/>
          <w:szCs w:val="28"/>
        </w:rPr>
        <w:t>»,</w:t>
      </w:r>
      <w:r w:rsidR="00DB088E" w:rsidRPr="00192F11">
        <w:rPr>
          <w:rFonts w:ascii="Times New Roman" w:hAnsi="Times New Roman" w:cs="Times New Roman"/>
          <w:sz w:val="36"/>
          <w:szCs w:val="28"/>
        </w:rPr>
        <w:t xml:space="preserve"> </w:t>
      </w:r>
      <w:r w:rsidR="00C97DC1" w:rsidRPr="00192F11">
        <w:rPr>
          <w:rFonts w:ascii="Times New Roman" w:hAnsi="Times New Roman" w:cs="Times New Roman"/>
          <w:sz w:val="36"/>
          <w:szCs w:val="28"/>
        </w:rPr>
        <w:t>дети рассматривали</w:t>
      </w:r>
      <w:r w:rsidR="00B8068C" w:rsidRPr="00192F11">
        <w:rPr>
          <w:rFonts w:ascii="Times New Roman" w:hAnsi="Times New Roman" w:cs="Times New Roman"/>
          <w:sz w:val="36"/>
          <w:szCs w:val="28"/>
        </w:rPr>
        <w:t xml:space="preserve"> гусли и кафтан. </w:t>
      </w:r>
      <w:r w:rsidR="00C97DC1" w:rsidRPr="00192F11">
        <w:rPr>
          <w:rFonts w:ascii="Times New Roman" w:hAnsi="Times New Roman" w:cs="Times New Roman"/>
          <w:sz w:val="36"/>
          <w:szCs w:val="28"/>
        </w:rPr>
        <w:t>Они</w:t>
      </w:r>
      <w:r w:rsidRPr="00192F11">
        <w:rPr>
          <w:rFonts w:ascii="Times New Roman" w:hAnsi="Times New Roman" w:cs="Times New Roman"/>
          <w:sz w:val="36"/>
          <w:szCs w:val="28"/>
        </w:rPr>
        <w:t xml:space="preserve"> сост</w:t>
      </w:r>
      <w:r w:rsidR="00C97DC1" w:rsidRPr="00192F11">
        <w:rPr>
          <w:rFonts w:ascii="Times New Roman" w:hAnsi="Times New Roman" w:cs="Times New Roman"/>
          <w:sz w:val="36"/>
          <w:szCs w:val="28"/>
        </w:rPr>
        <w:t>авляют рассказы о героях сказки,</w:t>
      </w:r>
      <w:r w:rsidRPr="00192F11">
        <w:rPr>
          <w:rFonts w:ascii="Times New Roman" w:hAnsi="Times New Roman" w:cs="Times New Roman"/>
          <w:sz w:val="36"/>
          <w:szCs w:val="28"/>
        </w:rPr>
        <w:t xml:space="preserve"> </w:t>
      </w:r>
      <w:r w:rsidR="00C97DC1" w:rsidRPr="00192F11">
        <w:rPr>
          <w:rFonts w:ascii="Times New Roman" w:hAnsi="Times New Roman" w:cs="Times New Roman"/>
          <w:sz w:val="36"/>
          <w:szCs w:val="28"/>
        </w:rPr>
        <w:t xml:space="preserve">меняя интонацию голоса, </w:t>
      </w:r>
      <w:r w:rsidRPr="00192F11">
        <w:rPr>
          <w:rFonts w:ascii="Times New Roman" w:hAnsi="Times New Roman" w:cs="Times New Roman"/>
          <w:sz w:val="36"/>
          <w:szCs w:val="28"/>
        </w:rPr>
        <w:t>проговаривают их диалоги</w:t>
      </w:r>
      <w:r w:rsidR="00C97DC1" w:rsidRPr="00192F11">
        <w:rPr>
          <w:rFonts w:ascii="Times New Roman" w:hAnsi="Times New Roman" w:cs="Times New Roman"/>
          <w:sz w:val="36"/>
          <w:szCs w:val="28"/>
        </w:rPr>
        <w:t>, используя персонажей</w:t>
      </w:r>
      <w:r w:rsidR="00674576" w:rsidRPr="00192F11">
        <w:rPr>
          <w:rFonts w:ascii="Times New Roman" w:hAnsi="Times New Roman" w:cs="Times New Roman"/>
          <w:sz w:val="36"/>
          <w:szCs w:val="28"/>
        </w:rPr>
        <w:t xml:space="preserve"> настольного и кукольного театров.</w:t>
      </w:r>
    </w:p>
    <w:p w:rsidR="00674576" w:rsidRPr="00192F11" w:rsidRDefault="00273E3F" w:rsidP="00192F11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192F11">
        <w:rPr>
          <w:rFonts w:ascii="Times New Roman" w:hAnsi="Times New Roman" w:cs="Times New Roman"/>
          <w:sz w:val="36"/>
          <w:szCs w:val="28"/>
        </w:rPr>
        <w:t xml:space="preserve"> Знакомясь со сказкой мы с ребятами обговариваем какой герой где живёт, что есть в его жилище, где оно находится, в ходе таких бесед дети предлагают создать различные конструкции. Так </w:t>
      </w:r>
      <w:r w:rsidR="00192F11" w:rsidRPr="00192F11">
        <w:rPr>
          <w:rFonts w:ascii="Times New Roman" w:hAnsi="Times New Roman" w:cs="Times New Roman"/>
          <w:sz w:val="36"/>
          <w:szCs w:val="28"/>
        </w:rPr>
        <w:t xml:space="preserve">во время знакомства со сказкой </w:t>
      </w:r>
      <w:r w:rsidRPr="00192F11">
        <w:rPr>
          <w:rFonts w:ascii="Times New Roman" w:hAnsi="Times New Roman" w:cs="Times New Roman"/>
          <w:sz w:val="36"/>
          <w:szCs w:val="28"/>
        </w:rPr>
        <w:t xml:space="preserve">«Кот, петух и лиса», дети предложили сделать высокие горы, использовав ширму и материал, построить домик </w:t>
      </w:r>
      <w:r w:rsidR="005E74FD" w:rsidRPr="00192F11">
        <w:rPr>
          <w:rFonts w:ascii="Times New Roman" w:hAnsi="Times New Roman" w:cs="Times New Roman"/>
          <w:sz w:val="36"/>
          <w:szCs w:val="28"/>
        </w:rPr>
        <w:t xml:space="preserve">кота и петуха из модулей, а нору лисы из занавесок. </w:t>
      </w:r>
    </w:p>
    <w:p w:rsidR="007A0EED" w:rsidRPr="00192F11" w:rsidRDefault="003A3D9A" w:rsidP="00192F11">
      <w:pPr>
        <w:pStyle w:val="a3"/>
        <w:jc w:val="both"/>
        <w:rPr>
          <w:sz w:val="36"/>
          <w:szCs w:val="28"/>
        </w:rPr>
      </w:pPr>
      <w:r w:rsidRPr="00192F11">
        <w:rPr>
          <w:sz w:val="36"/>
          <w:szCs w:val="28"/>
        </w:rPr>
        <w:t>Д</w:t>
      </w:r>
      <w:r w:rsidR="00F00AC8" w:rsidRPr="00192F11">
        <w:rPr>
          <w:sz w:val="36"/>
          <w:szCs w:val="28"/>
        </w:rPr>
        <w:t>ети рисуют и лепят героев сказки, различные предметы, кото</w:t>
      </w:r>
      <w:r w:rsidR="004C120C" w:rsidRPr="00192F11">
        <w:rPr>
          <w:sz w:val="36"/>
          <w:szCs w:val="28"/>
        </w:rPr>
        <w:t>рые можно будет использовать во</w:t>
      </w:r>
      <w:r w:rsidR="00F00AC8" w:rsidRPr="00192F11">
        <w:rPr>
          <w:sz w:val="36"/>
          <w:szCs w:val="28"/>
        </w:rPr>
        <w:t xml:space="preserve">время </w:t>
      </w:r>
      <w:r w:rsidR="004C120C" w:rsidRPr="00192F11">
        <w:rPr>
          <w:sz w:val="36"/>
          <w:szCs w:val="28"/>
        </w:rPr>
        <w:t>игры.</w:t>
      </w:r>
      <w:r w:rsidRPr="00192F11">
        <w:rPr>
          <w:sz w:val="36"/>
          <w:szCs w:val="28"/>
        </w:rPr>
        <w:t xml:space="preserve"> </w:t>
      </w:r>
      <w:r w:rsidR="004C120C" w:rsidRPr="00192F11">
        <w:rPr>
          <w:sz w:val="36"/>
          <w:szCs w:val="28"/>
          <w:shd w:val="clear" w:color="auto" w:fill="FFFFFF"/>
        </w:rPr>
        <w:t>Р</w:t>
      </w:r>
      <w:r w:rsidR="007A0EED" w:rsidRPr="00192F11">
        <w:rPr>
          <w:sz w:val="36"/>
          <w:szCs w:val="28"/>
          <w:shd w:val="clear" w:color="auto" w:fill="FFFFFF"/>
        </w:rPr>
        <w:t xml:space="preserve">одители </w:t>
      </w:r>
      <w:r w:rsidR="004C120C" w:rsidRPr="00192F11">
        <w:rPr>
          <w:sz w:val="36"/>
          <w:szCs w:val="28"/>
          <w:shd w:val="clear" w:color="auto" w:fill="FFFFFF"/>
        </w:rPr>
        <w:t>принимают активное участие в</w:t>
      </w:r>
      <w:r w:rsidR="007A0EED" w:rsidRPr="00192F11">
        <w:rPr>
          <w:sz w:val="36"/>
          <w:szCs w:val="28"/>
          <w:shd w:val="clear" w:color="auto" w:fill="FFFFFF"/>
        </w:rPr>
        <w:t xml:space="preserve"> изготов</w:t>
      </w:r>
      <w:r w:rsidR="004C120C" w:rsidRPr="00192F11">
        <w:rPr>
          <w:sz w:val="36"/>
          <w:szCs w:val="28"/>
          <w:shd w:val="clear" w:color="auto" w:fill="FFFFFF"/>
        </w:rPr>
        <w:t>лении</w:t>
      </w:r>
      <w:r w:rsidR="007A0EED" w:rsidRPr="00192F11">
        <w:rPr>
          <w:sz w:val="36"/>
          <w:szCs w:val="28"/>
          <w:shd w:val="clear" w:color="auto" w:fill="FFFFFF"/>
        </w:rPr>
        <w:t xml:space="preserve"> костюмов и атрибут</w:t>
      </w:r>
      <w:r w:rsidR="004C120C" w:rsidRPr="00192F11">
        <w:rPr>
          <w:sz w:val="36"/>
          <w:szCs w:val="28"/>
          <w:shd w:val="clear" w:color="auto" w:fill="FFFFFF"/>
        </w:rPr>
        <w:t xml:space="preserve">ов, </w:t>
      </w:r>
      <w:r w:rsidR="00A67B1B" w:rsidRPr="00192F11">
        <w:rPr>
          <w:sz w:val="36"/>
          <w:szCs w:val="28"/>
          <w:shd w:val="clear" w:color="auto" w:fill="FFFFFF"/>
        </w:rPr>
        <w:t>пополняют игровую среду неоформленным материалом.</w:t>
      </w:r>
    </w:p>
    <w:p w:rsidR="003A3D9A" w:rsidRPr="00192F11" w:rsidRDefault="003A3D9A" w:rsidP="00192F11">
      <w:pPr>
        <w:pStyle w:val="a3"/>
        <w:jc w:val="both"/>
        <w:rPr>
          <w:sz w:val="36"/>
          <w:szCs w:val="28"/>
        </w:rPr>
      </w:pPr>
      <w:r w:rsidRPr="00192F11">
        <w:rPr>
          <w:sz w:val="36"/>
          <w:szCs w:val="28"/>
        </w:rPr>
        <w:t xml:space="preserve">Проживая сказку, дети замечают, чем пользуются герои, сравнивают </w:t>
      </w:r>
      <w:r w:rsidR="004C120C" w:rsidRPr="00192F11">
        <w:rPr>
          <w:sz w:val="36"/>
          <w:szCs w:val="28"/>
        </w:rPr>
        <w:t>предметы по величине, считают</w:t>
      </w:r>
      <w:r w:rsidRPr="00192F11">
        <w:rPr>
          <w:sz w:val="36"/>
          <w:szCs w:val="28"/>
        </w:rPr>
        <w:t xml:space="preserve">. Так при чтении сказки «У страха глаза велики», мы выяснили, что у </w:t>
      </w:r>
      <w:r w:rsidR="004C120C" w:rsidRPr="00192F11">
        <w:rPr>
          <w:sz w:val="36"/>
          <w:szCs w:val="28"/>
        </w:rPr>
        <w:t>всех героев были разные ведёрки, которые отличались друг от друга высотой.</w:t>
      </w:r>
      <w:r w:rsidRPr="00192F11">
        <w:rPr>
          <w:sz w:val="36"/>
          <w:szCs w:val="28"/>
        </w:rPr>
        <w:t xml:space="preserve"> Разбирая данную ситуацию, дети познакомились с цифрой один и закрепили понятия «один» и «много».  Построили для бабы Яги из сказки «Бычок – чёрный бочок, белые копытца» избушку из определённого количества строительного материала, с помощью героев сказки «Лиса и заяц», закрепили знание цифр. </w:t>
      </w:r>
    </w:p>
    <w:p w:rsidR="000F5120" w:rsidRPr="00192F11" w:rsidRDefault="000F5120" w:rsidP="00192F11">
      <w:pPr>
        <w:pStyle w:val="a3"/>
        <w:jc w:val="both"/>
        <w:rPr>
          <w:sz w:val="36"/>
          <w:szCs w:val="28"/>
        </w:rPr>
      </w:pPr>
      <w:r w:rsidRPr="00192F11">
        <w:rPr>
          <w:sz w:val="36"/>
          <w:szCs w:val="28"/>
        </w:rPr>
        <w:t>Что бы в дальнейшем играть, надо хорошо знать сказку, её героев и их повадки, для этого мы создаём коллективные аппликации, в которых раскрывается последовательность действий сказки, создавая композицию ребята рассказывают, кто что делал, где жил и какой тот или иной герой.</w:t>
      </w:r>
    </w:p>
    <w:p w:rsidR="003D1C62" w:rsidRPr="00192F11" w:rsidRDefault="00192F11" w:rsidP="00192F11">
      <w:pPr>
        <w:pStyle w:val="a3"/>
        <w:jc w:val="both"/>
        <w:rPr>
          <w:sz w:val="36"/>
          <w:szCs w:val="28"/>
        </w:rPr>
      </w:pPr>
      <w:r w:rsidRPr="00192F11">
        <w:rPr>
          <w:sz w:val="36"/>
          <w:szCs w:val="28"/>
        </w:rPr>
        <w:t>Когда мы видим</w:t>
      </w:r>
      <w:r w:rsidR="003A3D9A" w:rsidRPr="00192F11">
        <w:rPr>
          <w:sz w:val="36"/>
          <w:szCs w:val="28"/>
        </w:rPr>
        <w:t>, что дети знают сказку и материал готов</w:t>
      </w:r>
      <w:r w:rsidRPr="00192F11">
        <w:rPr>
          <w:sz w:val="36"/>
          <w:szCs w:val="28"/>
        </w:rPr>
        <w:t>, тогда предлагаем</w:t>
      </w:r>
      <w:r w:rsidR="00370980" w:rsidRPr="00192F11">
        <w:rPr>
          <w:sz w:val="36"/>
          <w:szCs w:val="28"/>
        </w:rPr>
        <w:t xml:space="preserve">: </w:t>
      </w:r>
      <w:r w:rsidR="00E9055A" w:rsidRPr="00192F11">
        <w:rPr>
          <w:sz w:val="36"/>
          <w:szCs w:val="28"/>
        </w:rPr>
        <w:t>«А вы хотели бы поиграть в сказку?» И к</w:t>
      </w:r>
      <w:r w:rsidRPr="00192F11">
        <w:rPr>
          <w:sz w:val="36"/>
          <w:szCs w:val="28"/>
        </w:rPr>
        <w:t>онечно получаем</w:t>
      </w:r>
      <w:r w:rsidR="00E9055A" w:rsidRPr="00192F11">
        <w:rPr>
          <w:sz w:val="36"/>
          <w:szCs w:val="28"/>
        </w:rPr>
        <w:t xml:space="preserve"> утвердительный ответ. </w:t>
      </w:r>
      <w:r w:rsidR="003D1C62" w:rsidRPr="00192F11">
        <w:rPr>
          <w:sz w:val="36"/>
          <w:szCs w:val="28"/>
          <w:shd w:val="clear" w:color="auto" w:fill="FFFFFF"/>
        </w:rPr>
        <w:t>А что нам для это нужно и из чег</w:t>
      </w:r>
      <w:r w:rsidRPr="00192F11">
        <w:rPr>
          <w:sz w:val="36"/>
          <w:szCs w:val="28"/>
          <w:shd w:val="clear" w:color="auto" w:fill="FFFFFF"/>
        </w:rPr>
        <w:t>о можно это сделать. Мы не даём</w:t>
      </w:r>
      <w:r w:rsidR="003D1C62" w:rsidRPr="00192F11">
        <w:rPr>
          <w:sz w:val="36"/>
          <w:szCs w:val="28"/>
          <w:shd w:val="clear" w:color="auto" w:fill="FFFFFF"/>
        </w:rPr>
        <w:t xml:space="preserve"> им готовых ответов, мы всё выясняли в</w:t>
      </w:r>
      <w:r w:rsidR="00370980" w:rsidRPr="00192F11">
        <w:rPr>
          <w:sz w:val="36"/>
          <w:szCs w:val="28"/>
          <w:shd w:val="clear" w:color="auto" w:fill="FFFFFF"/>
        </w:rPr>
        <w:t xml:space="preserve"> ходе беседы, дети сами пытаются</w:t>
      </w:r>
      <w:r w:rsidR="003D1C62" w:rsidRPr="00192F11">
        <w:rPr>
          <w:sz w:val="36"/>
          <w:szCs w:val="28"/>
          <w:shd w:val="clear" w:color="auto" w:fill="FFFFFF"/>
        </w:rPr>
        <w:t xml:space="preserve"> найти ответы, </w:t>
      </w:r>
      <w:r w:rsidR="00947809" w:rsidRPr="00192F11">
        <w:rPr>
          <w:sz w:val="36"/>
          <w:szCs w:val="28"/>
          <w:shd w:val="clear" w:color="auto" w:fill="FFFFFF"/>
        </w:rPr>
        <w:t>выбирая материал из среды группы</w:t>
      </w:r>
      <w:r w:rsidR="003D1C62" w:rsidRPr="00192F11">
        <w:rPr>
          <w:sz w:val="36"/>
          <w:szCs w:val="28"/>
          <w:shd w:val="clear" w:color="auto" w:fill="FFFFFF"/>
        </w:rPr>
        <w:t xml:space="preserve">. </w:t>
      </w:r>
    </w:p>
    <w:p w:rsidR="003D1C62" w:rsidRPr="00192F11" w:rsidRDefault="003D1C62" w:rsidP="00192F11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            </w:t>
      </w:r>
      <w:r w:rsidR="00947809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Сейчас </w:t>
      </w:r>
      <w:r w:rsidR="00192F11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мы </w:t>
      </w:r>
      <w:r w:rsidR="00947809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расскаж</w:t>
      </w:r>
      <w:r w:rsidR="00192F11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ем </w:t>
      </w:r>
      <w:r w:rsidR="00192F11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вам</w:t>
      </w:r>
      <w:r w:rsidR="00947809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, как мы играли по сказке «Кот, петух и лиса». Д</w:t>
      </w:r>
      <w:r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ети сами выбрали кем они будут, нарядились, кот с петушком построили дом из модулей, сделали мебель из коробок, «зайцы» и «медведи» соорудили лес, «лиса с дочками» построили дом из занавески, печку из стула, был оборудован и базар с различными товарами. И вот игра началась. Все дети были заняты своим де</w:t>
      </w:r>
      <w:r w:rsidR="00D46F7B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лом, никто не сидел просто так, лесные жители ходили в гости к петушку и коту, покупали товары на базаре, лиса готовила обед, играла со своими дочками на музыкальных инструментах.</w:t>
      </w:r>
    </w:p>
    <w:p w:rsidR="00D46F7B" w:rsidRPr="00192F11" w:rsidRDefault="00D46F7B" w:rsidP="00192F11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D46F7B" w:rsidRPr="00192F11" w:rsidRDefault="00D46F7B" w:rsidP="00192F11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Игра по сказке </w:t>
      </w:r>
      <w:r w:rsidR="00A67B1B"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В.Г. </w:t>
      </w:r>
      <w:proofErr w:type="spellStart"/>
      <w:r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Сутеева</w:t>
      </w:r>
      <w:proofErr w:type="spellEnd"/>
      <w:r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«Под грибом» так же принесла много положительных эмоций и поразила разнообразием сюжетов, хотя в начале это была в основном драматизация, но разыграв сказку, дети в образе героев ходили в гости в «муравейник», где их угощали вкусным чаем, тучка подружилась с солнышком, была даже больница, где врач – мышка, лечила больных зверей.</w:t>
      </w:r>
    </w:p>
    <w:p w:rsidR="00D46F7B" w:rsidRPr="00192F11" w:rsidRDefault="00D46F7B" w:rsidP="00192F11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C027A8" w:rsidRPr="00192F11" w:rsidRDefault="00C027A8" w:rsidP="00192F11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>Вот так сказка становилась увлекательным проектом.</w:t>
      </w:r>
    </w:p>
    <w:p w:rsidR="00D46F7B" w:rsidRPr="00192F11" w:rsidRDefault="00D46F7B" w:rsidP="00192F11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3D1C62" w:rsidRPr="00192F11" w:rsidRDefault="003D1C62" w:rsidP="00192F11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192F1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Дети и сейчас часто играют в сказку, придумывают свои сюжеты. </w:t>
      </w:r>
      <w:r w:rsidRPr="00192F11">
        <w:rPr>
          <w:rFonts w:ascii="Times New Roman" w:eastAsia="Times New Roman" w:hAnsi="Times New Roman" w:cs="Times New Roman"/>
          <w:sz w:val="36"/>
          <w:szCs w:val="28"/>
          <w:lang w:eastAsia="ru-RU"/>
        </w:rPr>
        <w:t>Такие игры помогают ребенку наладить общение со сверстниками, научиться оказывать помощь, проявлять внимание, заботится об окружающих, находить решения при конфликтах, сопереживать, выражать эмоции, пусть даже и негативные.</w:t>
      </w:r>
      <w:r w:rsidRPr="00192F11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 </w:t>
      </w:r>
      <w:r w:rsidRPr="00192F11">
        <w:rPr>
          <w:rFonts w:ascii="Times New Roman" w:eastAsia="Times New Roman" w:hAnsi="Times New Roman" w:cs="Times New Roman"/>
          <w:sz w:val="36"/>
          <w:szCs w:val="28"/>
          <w:lang w:eastAsia="ru-RU"/>
        </w:rPr>
        <w:t>Да и просто полезное времяпрепровождение.</w:t>
      </w:r>
    </w:p>
    <w:p w:rsidR="003D1C62" w:rsidRPr="00BB72C7" w:rsidRDefault="003D1C62" w:rsidP="00192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5A" w:rsidRPr="003D1C62" w:rsidRDefault="00E9055A" w:rsidP="00192F11">
      <w:pPr>
        <w:pStyle w:val="a3"/>
        <w:jc w:val="both"/>
        <w:rPr>
          <w:rStyle w:val="a4"/>
        </w:rPr>
      </w:pPr>
    </w:p>
    <w:p w:rsidR="000F5120" w:rsidRDefault="000F5120" w:rsidP="00192F11">
      <w:pPr>
        <w:pStyle w:val="a3"/>
        <w:jc w:val="both"/>
        <w:rPr>
          <w:sz w:val="28"/>
          <w:szCs w:val="28"/>
        </w:rPr>
      </w:pPr>
    </w:p>
    <w:p w:rsidR="00F00AC8" w:rsidRPr="00B8068C" w:rsidRDefault="00F00AC8" w:rsidP="00192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35036" w:rsidRDefault="00535036" w:rsidP="00192F11">
      <w:pPr>
        <w:spacing w:line="240" w:lineRule="auto"/>
        <w:jc w:val="both"/>
      </w:pPr>
    </w:p>
    <w:sectPr w:rsidR="0053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DD"/>
    <w:rsid w:val="000F5120"/>
    <w:rsid w:val="00192F11"/>
    <w:rsid w:val="001D441B"/>
    <w:rsid w:val="00273E3F"/>
    <w:rsid w:val="00370980"/>
    <w:rsid w:val="003A3D9A"/>
    <w:rsid w:val="003D1C62"/>
    <w:rsid w:val="003F3D74"/>
    <w:rsid w:val="004C120C"/>
    <w:rsid w:val="00527312"/>
    <w:rsid w:val="00535036"/>
    <w:rsid w:val="005E74FD"/>
    <w:rsid w:val="00674576"/>
    <w:rsid w:val="006B62DD"/>
    <w:rsid w:val="006F0C3E"/>
    <w:rsid w:val="0071691D"/>
    <w:rsid w:val="007A0EED"/>
    <w:rsid w:val="007D3DC8"/>
    <w:rsid w:val="007D6902"/>
    <w:rsid w:val="0093542A"/>
    <w:rsid w:val="00947809"/>
    <w:rsid w:val="00A67B1B"/>
    <w:rsid w:val="00A7578E"/>
    <w:rsid w:val="00AA7422"/>
    <w:rsid w:val="00B11CB9"/>
    <w:rsid w:val="00B8068C"/>
    <w:rsid w:val="00C027A8"/>
    <w:rsid w:val="00C97DC1"/>
    <w:rsid w:val="00D46F7B"/>
    <w:rsid w:val="00D47447"/>
    <w:rsid w:val="00DB088E"/>
    <w:rsid w:val="00E9055A"/>
    <w:rsid w:val="00F0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70FD"/>
  <w15:chartTrackingRefBased/>
  <w15:docId w15:val="{A8927925-6633-4B63-9BBD-F7013DB2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3D1C6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berdnikovaes1@outlook.com</dc:creator>
  <cp:keywords/>
  <dc:description/>
  <cp:lastModifiedBy>berdnikovaes1@outlook.com</cp:lastModifiedBy>
  <cp:revision>16</cp:revision>
  <dcterms:created xsi:type="dcterms:W3CDTF">2024-05-15T09:40:00Z</dcterms:created>
  <dcterms:modified xsi:type="dcterms:W3CDTF">2025-03-27T10:07:00Z</dcterms:modified>
</cp:coreProperties>
</file>