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3" w:rsidRPr="00F305D9" w:rsidRDefault="000A4263" w:rsidP="00FB1533">
      <w:pPr>
        <w:spacing w:after="240" w:line="240" w:lineRule="auto"/>
        <w:jc w:val="right"/>
        <w:rPr>
          <w:rFonts w:ascii="Times New Roman" w:hAnsi="Times New Roman"/>
          <w:sz w:val="24"/>
        </w:rPr>
      </w:pPr>
      <w:proofErr w:type="gramStart"/>
      <w:r w:rsidRPr="00F305D9">
        <w:rPr>
          <w:rFonts w:ascii="Times New Roman" w:hAnsi="Times New Roman"/>
          <w:sz w:val="24"/>
        </w:rPr>
        <w:t>Утвержден</w:t>
      </w:r>
      <w:proofErr w:type="gramEnd"/>
      <w:r w:rsidRPr="00F305D9">
        <w:rPr>
          <w:rFonts w:ascii="Times New Roman" w:hAnsi="Times New Roman"/>
          <w:sz w:val="24"/>
        </w:rPr>
        <w:t xml:space="preserve"> приказом </w:t>
      </w:r>
      <w:r w:rsidR="00F305D9" w:rsidRPr="00F305D9">
        <w:rPr>
          <w:rFonts w:ascii="Times New Roman" w:hAnsi="Times New Roman"/>
          <w:sz w:val="24"/>
        </w:rPr>
        <w:t>заведующего</w:t>
      </w:r>
    </w:p>
    <w:p w:rsidR="00F305D9" w:rsidRPr="00F305D9" w:rsidRDefault="00F305D9" w:rsidP="00F305D9">
      <w:pP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Pr="00F305D9">
        <w:rPr>
          <w:rFonts w:ascii="Times New Roman" w:hAnsi="Times New Roman"/>
          <w:sz w:val="24"/>
        </w:rPr>
        <w:t>ЧДОУ «Детский сад «Кораблик»</w:t>
      </w:r>
    </w:p>
    <w:p w:rsidR="000A4263" w:rsidRPr="00F305D9" w:rsidRDefault="00F305D9" w:rsidP="00F305D9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F305D9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</w:t>
      </w:r>
      <w:r w:rsidR="000A4263" w:rsidRPr="00F305D9">
        <w:rPr>
          <w:rFonts w:ascii="Times New Roman" w:hAnsi="Times New Roman"/>
          <w:sz w:val="24"/>
        </w:rPr>
        <w:t>от 1</w:t>
      </w:r>
      <w:r w:rsidRPr="00F305D9">
        <w:rPr>
          <w:rFonts w:ascii="Times New Roman" w:hAnsi="Times New Roman"/>
          <w:sz w:val="24"/>
        </w:rPr>
        <w:t>0</w:t>
      </w:r>
      <w:r w:rsidR="000A4263" w:rsidRPr="00F305D9">
        <w:rPr>
          <w:rFonts w:ascii="Times New Roman" w:hAnsi="Times New Roman"/>
          <w:sz w:val="24"/>
        </w:rPr>
        <w:t>.0</w:t>
      </w:r>
      <w:r w:rsidRPr="00F305D9">
        <w:rPr>
          <w:rFonts w:ascii="Times New Roman" w:hAnsi="Times New Roman"/>
          <w:sz w:val="24"/>
        </w:rPr>
        <w:t>1</w:t>
      </w:r>
      <w:r w:rsidR="000A4263" w:rsidRPr="00F305D9">
        <w:rPr>
          <w:rFonts w:ascii="Times New Roman" w:hAnsi="Times New Roman"/>
          <w:sz w:val="24"/>
        </w:rPr>
        <w:t>.201</w:t>
      </w:r>
      <w:r w:rsidRPr="00F305D9">
        <w:rPr>
          <w:rFonts w:ascii="Times New Roman" w:hAnsi="Times New Roman"/>
          <w:sz w:val="24"/>
        </w:rPr>
        <w:t>8</w:t>
      </w:r>
      <w:r w:rsidR="000A4263" w:rsidRPr="00F305D9">
        <w:rPr>
          <w:rFonts w:ascii="Times New Roman" w:hAnsi="Times New Roman"/>
          <w:sz w:val="24"/>
        </w:rPr>
        <w:t xml:space="preserve"> № </w:t>
      </w:r>
      <w:r w:rsidRPr="00F305D9">
        <w:rPr>
          <w:rFonts w:ascii="Times New Roman" w:hAnsi="Times New Roman"/>
          <w:sz w:val="24"/>
        </w:rPr>
        <w:t>1</w:t>
      </w:r>
      <w:r w:rsidR="00546DBA">
        <w:rPr>
          <w:rFonts w:ascii="Times New Roman" w:hAnsi="Times New Roman"/>
          <w:sz w:val="24"/>
        </w:rPr>
        <w:t>- О</w:t>
      </w:r>
    </w:p>
    <w:p w:rsidR="000A4263" w:rsidRDefault="00FB1533" w:rsidP="00F30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Режим занятий обучающихся </w:t>
      </w:r>
    </w:p>
    <w:p w:rsidR="00FB1533" w:rsidRDefault="00FB1533" w:rsidP="00F30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970">
        <w:rPr>
          <w:rFonts w:ascii="Times New Roman" w:hAnsi="Times New Roman"/>
          <w:b/>
          <w:sz w:val="28"/>
          <w:szCs w:val="28"/>
        </w:rPr>
        <w:t xml:space="preserve">в </w:t>
      </w:r>
      <w:r w:rsidR="00F305D9">
        <w:rPr>
          <w:rFonts w:ascii="Times New Roman" w:hAnsi="Times New Roman"/>
          <w:b/>
          <w:sz w:val="28"/>
          <w:szCs w:val="28"/>
        </w:rPr>
        <w:t>ЧДОУ</w:t>
      </w:r>
      <w:r w:rsidR="000A4263">
        <w:rPr>
          <w:rFonts w:ascii="Times New Roman" w:hAnsi="Times New Roman"/>
          <w:b/>
          <w:sz w:val="28"/>
          <w:szCs w:val="28"/>
        </w:rPr>
        <w:t xml:space="preserve"> </w:t>
      </w:r>
      <w:r w:rsidR="00F305D9">
        <w:rPr>
          <w:rFonts w:ascii="Times New Roman" w:hAnsi="Times New Roman"/>
          <w:b/>
          <w:sz w:val="28"/>
          <w:szCs w:val="28"/>
        </w:rPr>
        <w:t>«Д</w:t>
      </w:r>
      <w:r w:rsidR="000A4263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F305D9">
        <w:rPr>
          <w:rFonts w:ascii="Times New Roman" w:hAnsi="Times New Roman"/>
          <w:b/>
          <w:sz w:val="28"/>
          <w:szCs w:val="28"/>
        </w:rPr>
        <w:t>«Кораблик»</w:t>
      </w:r>
    </w:p>
    <w:p w:rsidR="00F305D9" w:rsidRPr="00BC3970" w:rsidRDefault="00F305D9" w:rsidP="00F30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533" w:rsidRPr="006B57DB" w:rsidRDefault="00F305D9" w:rsidP="00F305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ЧДОУ «Детский сад «Кораблик» </w:t>
      </w:r>
      <w:r w:rsidR="00FB1533" w:rsidRPr="006B57DB">
        <w:rPr>
          <w:rFonts w:ascii="Times New Roman" w:hAnsi="Times New Roman"/>
          <w:sz w:val="24"/>
          <w:szCs w:val="28"/>
        </w:rPr>
        <w:t xml:space="preserve">(далее – </w:t>
      </w:r>
      <w:r w:rsidRPr="006B57DB">
        <w:rPr>
          <w:rFonts w:ascii="Times New Roman" w:hAnsi="Times New Roman"/>
          <w:sz w:val="24"/>
          <w:szCs w:val="28"/>
        </w:rPr>
        <w:t xml:space="preserve">ЧДОУ) функционирует в режиме </w:t>
      </w:r>
      <w:r w:rsidR="00FB1533" w:rsidRPr="006B57DB">
        <w:rPr>
          <w:rFonts w:ascii="Times New Roman" w:hAnsi="Times New Roman"/>
          <w:sz w:val="24"/>
          <w:szCs w:val="28"/>
        </w:rPr>
        <w:t>10</w:t>
      </w:r>
      <w:r w:rsidRPr="006B57DB">
        <w:rPr>
          <w:rFonts w:ascii="Times New Roman" w:hAnsi="Times New Roman"/>
          <w:sz w:val="24"/>
          <w:szCs w:val="28"/>
        </w:rPr>
        <w:t xml:space="preserve">,5 </w:t>
      </w:r>
      <w:r w:rsidR="00FB1533" w:rsidRPr="006B57DB">
        <w:rPr>
          <w:rFonts w:ascii="Times New Roman" w:hAnsi="Times New Roman"/>
          <w:sz w:val="24"/>
          <w:szCs w:val="28"/>
        </w:rPr>
        <w:t>часового пребывания</w:t>
      </w:r>
      <w:r w:rsidR="006B57DB" w:rsidRPr="006B57DB">
        <w:rPr>
          <w:rFonts w:ascii="Times New Roman" w:hAnsi="Times New Roman"/>
          <w:sz w:val="24"/>
          <w:szCs w:val="28"/>
        </w:rPr>
        <w:t xml:space="preserve"> воспитанников</w:t>
      </w:r>
      <w:r w:rsidRPr="006B57DB">
        <w:rPr>
          <w:rFonts w:ascii="Times New Roman" w:hAnsi="Times New Roman"/>
          <w:sz w:val="24"/>
          <w:szCs w:val="28"/>
        </w:rPr>
        <w:t>.</w:t>
      </w:r>
      <w:r w:rsidR="00FB1533" w:rsidRPr="006B57DB">
        <w:rPr>
          <w:rFonts w:ascii="Times New Roman" w:hAnsi="Times New Roman"/>
          <w:sz w:val="24"/>
          <w:szCs w:val="28"/>
        </w:rPr>
        <w:t xml:space="preserve"> </w:t>
      </w:r>
    </w:p>
    <w:p w:rsidR="00FB1533" w:rsidRPr="006B57DB" w:rsidRDefault="00FB1533" w:rsidP="00FB15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Режим работы </w:t>
      </w:r>
      <w:r w:rsidR="00F305D9" w:rsidRPr="006B57DB">
        <w:rPr>
          <w:rFonts w:ascii="Times New Roman" w:hAnsi="Times New Roman"/>
          <w:sz w:val="24"/>
          <w:szCs w:val="28"/>
        </w:rPr>
        <w:t>ЧДОУ</w:t>
      </w:r>
      <w:r w:rsidRPr="006B57DB">
        <w:rPr>
          <w:rFonts w:ascii="Times New Roman" w:hAnsi="Times New Roman"/>
          <w:sz w:val="24"/>
          <w:szCs w:val="28"/>
        </w:rPr>
        <w:t>:</w:t>
      </w:r>
    </w:p>
    <w:p w:rsidR="00FB1533" w:rsidRPr="006B57DB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пятидневная рабочая неделя; </w:t>
      </w:r>
    </w:p>
    <w:p w:rsidR="00FB1533" w:rsidRPr="006B57DB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часы работы – с 7.00 до 17.</w:t>
      </w:r>
      <w:r w:rsidR="00F305D9" w:rsidRPr="006B57DB">
        <w:rPr>
          <w:rFonts w:ascii="Times New Roman" w:hAnsi="Times New Roman"/>
          <w:sz w:val="24"/>
          <w:szCs w:val="28"/>
        </w:rPr>
        <w:t>3</w:t>
      </w:r>
      <w:r w:rsidRPr="006B57DB">
        <w:rPr>
          <w:rFonts w:ascii="Times New Roman" w:hAnsi="Times New Roman"/>
          <w:sz w:val="24"/>
          <w:szCs w:val="28"/>
        </w:rPr>
        <w:t>0;</w:t>
      </w:r>
    </w:p>
    <w:p w:rsidR="00FB1533" w:rsidRPr="006B57DB" w:rsidRDefault="00FB1533" w:rsidP="00FB15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 Для детей от 1,5 до 3 лет дневной сон организуется однократно продолжительностью не менее 3 часов. 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Прогулки организуются 2 раза в день: в первую половину дня и во 2-ю половину дня –  перед уходом детей домой.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Максимальная продолжительность непрерывной образовательной деятельности </w:t>
      </w:r>
      <w:r w:rsidRPr="006B57DB">
        <w:rPr>
          <w:rFonts w:ascii="Times New Roman" w:hAnsi="Times New Roman"/>
          <w:i/>
          <w:sz w:val="24"/>
          <w:szCs w:val="28"/>
          <w:u w:val="single"/>
        </w:rPr>
        <w:t>для детей раннего возраста от 1,5 до 3 лет</w:t>
      </w:r>
      <w:r w:rsidRPr="006B57DB">
        <w:rPr>
          <w:rFonts w:ascii="Times New Roman" w:hAnsi="Times New Roman"/>
          <w:sz w:val="24"/>
          <w:szCs w:val="28"/>
        </w:rPr>
        <w:t xml:space="preserve">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Максимальная продолжительность непрерывной образовательной деятельности </w:t>
      </w:r>
      <w:r w:rsidRPr="006B57DB">
        <w:rPr>
          <w:rFonts w:ascii="Times New Roman" w:hAnsi="Times New Roman"/>
          <w:i/>
          <w:sz w:val="24"/>
          <w:szCs w:val="28"/>
          <w:u w:val="single"/>
        </w:rPr>
        <w:t>для детей дошкольного возраста</w:t>
      </w:r>
      <w:r w:rsidRPr="006B57DB">
        <w:rPr>
          <w:rFonts w:ascii="Times New Roman" w:hAnsi="Times New Roman"/>
          <w:sz w:val="24"/>
          <w:szCs w:val="28"/>
        </w:rPr>
        <w:t xml:space="preserve"> составляет:</w:t>
      </w:r>
    </w:p>
    <w:p w:rsidR="00FB1533" w:rsidRPr="006B57DB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-для детей от 3 до 4-х лет  -  15 минут, </w:t>
      </w:r>
    </w:p>
    <w:p w:rsidR="00FB1533" w:rsidRPr="006B57DB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-для детей от 4-х до 5-ти лет – 20 минут, </w:t>
      </w:r>
    </w:p>
    <w:p w:rsidR="00FB1533" w:rsidRPr="006B57DB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lastRenderedPageBreak/>
        <w:t>-для детей от 5 до 6-ти лет – 25 минут,</w:t>
      </w:r>
    </w:p>
    <w:p w:rsidR="00FB1533" w:rsidRPr="006B57DB" w:rsidRDefault="00FB1533" w:rsidP="00FB153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- для детей от 6-ти до 7-ми лет – 30 минут.</w:t>
      </w:r>
    </w:p>
    <w:p w:rsidR="000A426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Максимально допустимый объем образовательной нагрузки в первой половине дня </w:t>
      </w:r>
    </w:p>
    <w:p w:rsidR="000A4263" w:rsidRPr="006B57DB" w:rsidRDefault="000A4263" w:rsidP="000A426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-</w:t>
      </w:r>
      <w:r w:rsidR="00FB1533" w:rsidRPr="006B57DB">
        <w:rPr>
          <w:rFonts w:ascii="Times New Roman" w:hAnsi="Times New Roman"/>
          <w:sz w:val="24"/>
          <w:szCs w:val="28"/>
        </w:rPr>
        <w:t xml:space="preserve">в младшей и средней группах составляет 30 и 40 минут соответственно, </w:t>
      </w:r>
    </w:p>
    <w:p w:rsidR="000A4263" w:rsidRPr="006B57DB" w:rsidRDefault="000A4263" w:rsidP="000A4263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-</w:t>
      </w:r>
      <w:r w:rsidR="00FB1533" w:rsidRPr="006B57DB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="00FB1533" w:rsidRPr="006B57DB">
        <w:rPr>
          <w:rFonts w:ascii="Times New Roman" w:hAnsi="Times New Roman"/>
          <w:sz w:val="24"/>
          <w:szCs w:val="28"/>
        </w:rPr>
        <w:t>старшей</w:t>
      </w:r>
      <w:proofErr w:type="gramEnd"/>
      <w:r w:rsidR="00FB1533" w:rsidRPr="006B57DB">
        <w:rPr>
          <w:rFonts w:ascii="Times New Roman" w:hAnsi="Times New Roman"/>
          <w:sz w:val="24"/>
          <w:szCs w:val="28"/>
        </w:rPr>
        <w:t xml:space="preserve"> и подготовительной – 45 минут и 1,5 часа соответственно. </w:t>
      </w:r>
    </w:p>
    <w:p w:rsidR="00FB1533" w:rsidRPr="006B57DB" w:rsidRDefault="00FB1533" w:rsidP="000466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</w:t>
      </w:r>
      <w:r w:rsidR="00F305D9" w:rsidRPr="006B57DB">
        <w:rPr>
          <w:rFonts w:ascii="Times New Roman" w:hAnsi="Times New Roman"/>
          <w:sz w:val="24"/>
          <w:szCs w:val="28"/>
        </w:rPr>
        <w:t>й</w:t>
      </w:r>
      <w:r w:rsidRPr="006B57DB">
        <w:rPr>
          <w:rFonts w:ascii="Times New Roman" w:hAnsi="Times New Roman"/>
          <w:sz w:val="24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Формами двигательной деятельности детей в </w:t>
      </w:r>
      <w:r w:rsidR="00F305D9" w:rsidRPr="006B57DB">
        <w:rPr>
          <w:rFonts w:ascii="Times New Roman" w:hAnsi="Times New Roman"/>
          <w:sz w:val="24"/>
          <w:szCs w:val="28"/>
        </w:rPr>
        <w:t>ЧДОУ</w:t>
      </w:r>
      <w:r w:rsidRPr="006B57DB">
        <w:rPr>
          <w:rFonts w:ascii="Times New Roman" w:hAnsi="Times New Roman"/>
          <w:sz w:val="24"/>
          <w:szCs w:val="28"/>
        </w:rPr>
        <w:t xml:space="preserve"> являются утренняя гимнастика, занятия физической культурой в помещении и на воздухе, </w:t>
      </w:r>
      <w:r w:rsidR="00F305D9" w:rsidRPr="006B57DB">
        <w:rPr>
          <w:rFonts w:ascii="Times New Roman" w:hAnsi="Times New Roman"/>
          <w:sz w:val="24"/>
          <w:szCs w:val="28"/>
        </w:rPr>
        <w:t xml:space="preserve">занятия в бассейне (с 3-х лет) </w:t>
      </w:r>
      <w:r w:rsidRPr="006B57DB">
        <w:rPr>
          <w:rFonts w:ascii="Times New Roman" w:hAnsi="Times New Roman"/>
          <w:sz w:val="24"/>
          <w:szCs w:val="28"/>
        </w:rPr>
        <w:t>физкультурные минутки, подвижн</w:t>
      </w:r>
      <w:r w:rsidR="00F305D9" w:rsidRPr="006B57DB">
        <w:rPr>
          <w:rFonts w:ascii="Times New Roman" w:hAnsi="Times New Roman"/>
          <w:sz w:val="24"/>
          <w:szCs w:val="28"/>
        </w:rPr>
        <w:t xml:space="preserve">ые игры, спортивные упражнения </w:t>
      </w:r>
      <w:r w:rsidRPr="006B57DB">
        <w:rPr>
          <w:rFonts w:ascii="Times New Roman" w:hAnsi="Times New Roman"/>
          <w:sz w:val="24"/>
          <w:szCs w:val="28"/>
        </w:rPr>
        <w:t>и другие.</w:t>
      </w:r>
    </w:p>
    <w:p w:rsidR="00FB1533" w:rsidRPr="006B57DB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</w:t>
      </w:r>
      <w:r w:rsidR="00F305D9" w:rsidRPr="006B57DB">
        <w:rPr>
          <w:rFonts w:ascii="Times New Roman" w:hAnsi="Times New Roman"/>
          <w:sz w:val="24"/>
          <w:szCs w:val="28"/>
        </w:rPr>
        <w:t>ЧДОУ</w:t>
      </w:r>
      <w:r w:rsidRPr="006B57DB">
        <w:rPr>
          <w:rFonts w:ascii="Times New Roman" w:hAnsi="Times New Roman"/>
          <w:sz w:val="24"/>
          <w:szCs w:val="28"/>
        </w:rPr>
        <w:t>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0A4263" w:rsidRPr="006B57DB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Длительность занятий по физическому развитию для детей </w:t>
      </w:r>
    </w:p>
    <w:p w:rsidR="000A4263" w:rsidRPr="006B57DB" w:rsidRDefault="000A4263" w:rsidP="00FB15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-</w:t>
      </w:r>
      <w:r w:rsidR="00FB1533" w:rsidRPr="006B57DB">
        <w:rPr>
          <w:rFonts w:ascii="Times New Roman" w:hAnsi="Times New Roman"/>
          <w:sz w:val="24"/>
          <w:szCs w:val="28"/>
        </w:rPr>
        <w:t xml:space="preserve">от 1 года </w:t>
      </w:r>
      <w:r w:rsidRPr="006B57DB">
        <w:rPr>
          <w:rFonts w:ascii="Times New Roman" w:hAnsi="Times New Roman"/>
          <w:sz w:val="24"/>
          <w:szCs w:val="28"/>
        </w:rPr>
        <w:t>6</w:t>
      </w:r>
      <w:r w:rsidR="00FB1533" w:rsidRPr="006B57DB">
        <w:rPr>
          <w:rFonts w:ascii="Times New Roman" w:hAnsi="Times New Roman"/>
          <w:sz w:val="24"/>
          <w:szCs w:val="28"/>
        </w:rPr>
        <w:t xml:space="preserve"> месяцев до 2 лет – 8 – 10 минут, </w:t>
      </w:r>
    </w:p>
    <w:p w:rsidR="00FB1533" w:rsidRPr="006B57DB" w:rsidRDefault="000A4263" w:rsidP="00FB15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-</w:t>
      </w:r>
      <w:r w:rsidR="00FB1533" w:rsidRPr="006B57DB">
        <w:rPr>
          <w:rFonts w:ascii="Times New Roman" w:hAnsi="Times New Roman"/>
          <w:sz w:val="24"/>
          <w:szCs w:val="28"/>
        </w:rPr>
        <w:t>от 2 лет 1 месяца до 3 лет – 10-15 минут.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B1533" w:rsidRPr="006B57DB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для детей 3-4 лет</w:t>
      </w:r>
      <w:r w:rsidR="00FB1533" w:rsidRPr="006B57DB">
        <w:rPr>
          <w:rFonts w:ascii="Times New Roman" w:hAnsi="Times New Roman"/>
          <w:sz w:val="24"/>
          <w:szCs w:val="28"/>
        </w:rPr>
        <w:t xml:space="preserve"> – 15 мин.,</w:t>
      </w:r>
    </w:p>
    <w:p w:rsidR="00FB1533" w:rsidRPr="006B57DB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для детей 4-5 лет</w:t>
      </w:r>
      <w:r w:rsidR="00FB1533" w:rsidRPr="006B57DB">
        <w:rPr>
          <w:rFonts w:ascii="Times New Roman" w:hAnsi="Times New Roman"/>
          <w:sz w:val="24"/>
          <w:szCs w:val="28"/>
        </w:rPr>
        <w:t xml:space="preserve"> – 20 мин.,</w:t>
      </w:r>
    </w:p>
    <w:p w:rsidR="00FB1533" w:rsidRPr="006B57DB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для детей 5-6 лет </w:t>
      </w:r>
      <w:r w:rsidR="00FB1533" w:rsidRPr="006B57DB">
        <w:rPr>
          <w:rFonts w:ascii="Times New Roman" w:hAnsi="Times New Roman"/>
          <w:sz w:val="24"/>
          <w:szCs w:val="28"/>
        </w:rPr>
        <w:t xml:space="preserve"> – 25 мин.,</w:t>
      </w:r>
    </w:p>
    <w:p w:rsidR="00FB1533" w:rsidRPr="006B57DB" w:rsidRDefault="000A4263" w:rsidP="00FB153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для детей 6-7 лет</w:t>
      </w:r>
      <w:r w:rsidR="00FB1533" w:rsidRPr="006B57DB">
        <w:rPr>
          <w:rFonts w:ascii="Times New Roman" w:hAnsi="Times New Roman"/>
          <w:sz w:val="24"/>
          <w:szCs w:val="28"/>
        </w:rPr>
        <w:t xml:space="preserve"> – 30 мин.</w:t>
      </w:r>
    </w:p>
    <w:p w:rsidR="00FB1533" w:rsidRPr="006B57DB" w:rsidRDefault="00FB1533" w:rsidP="00FB15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lastRenderedPageBreak/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335FD" w:rsidRDefault="006B57DB" w:rsidP="006B57D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Для организации плавания детей используется бассейн, отвечающий санитарно-эпидемиологическим требованиям к плавательным бассейнам.</w:t>
      </w:r>
      <w:r w:rsidRPr="006B57DB">
        <w:rPr>
          <w:rFonts w:ascii="Times New Roman" w:hAnsi="Times New Roman"/>
          <w:sz w:val="24"/>
          <w:szCs w:val="28"/>
        </w:rPr>
        <w:br/>
        <w:t xml:space="preserve">Продолжительность нахождения в бассейне в зависимости от возраста детей составляет: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6B57DB">
        <w:rPr>
          <w:rFonts w:ascii="Times New Roman" w:hAnsi="Times New Roman"/>
          <w:sz w:val="24"/>
          <w:szCs w:val="28"/>
        </w:rPr>
        <w:t>холодовой</w:t>
      </w:r>
      <w:proofErr w:type="spellEnd"/>
      <w:r w:rsidRPr="006B57DB">
        <w:rPr>
          <w:rFonts w:ascii="Times New Roman" w:hAnsi="Times New Roman"/>
          <w:sz w:val="24"/>
          <w:szCs w:val="28"/>
        </w:rPr>
        <w:t xml:space="preserve"> нагрузкой.</w:t>
      </w:r>
    </w:p>
    <w:p w:rsidR="006B57DB" w:rsidRDefault="006B57DB" w:rsidP="006335FD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46675" w:rsidRDefault="006335FD" w:rsidP="00046675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Дети могут посещать бассейн только при наличии разрешения справки врача-педиатра и </w:t>
      </w:r>
      <w:r w:rsidR="00046675" w:rsidRPr="00691CB4">
        <w:rPr>
          <w:rFonts w:ascii="Times New Roman" w:hAnsi="Times New Roman"/>
          <w:sz w:val="24"/>
          <w:szCs w:val="28"/>
        </w:rPr>
        <w:t xml:space="preserve">справки об отсутствии  контагиозных гельминтозов (энтеробиоза и </w:t>
      </w:r>
      <w:proofErr w:type="spellStart"/>
      <w:r w:rsidR="00046675" w:rsidRPr="00691CB4">
        <w:rPr>
          <w:rFonts w:ascii="Times New Roman" w:hAnsi="Times New Roman"/>
          <w:sz w:val="24"/>
          <w:szCs w:val="28"/>
        </w:rPr>
        <w:t>гименолепидоза</w:t>
      </w:r>
      <w:proofErr w:type="spellEnd"/>
      <w:r w:rsidR="00046675" w:rsidRPr="00691CB4">
        <w:rPr>
          <w:rFonts w:ascii="Times New Roman" w:hAnsi="Times New Roman"/>
          <w:sz w:val="24"/>
          <w:szCs w:val="28"/>
        </w:rPr>
        <w:t xml:space="preserve">). </w:t>
      </w:r>
    </w:p>
    <w:p w:rsidR="00046675" w:rsidRDefault="00046675" w:rsidP="00046675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91CB4">
        <w:rPr>
          <w:rFonts w:ascii="Times New Roman" w:hAnsi="Times New Roman"/>
          <w:sz w:val="24"/>
          <w:szCs w:val="28"/>
        </w:rPr>
        <w:t xml:space="preserve">Присутствие медицинского персонала обязательно во </w:t>
      </w:r>
      <w:r>
        <w:rPr>
          <w:rFonts w:ascii="Times New Roman" w:hAnsi="Times New Roman"/>
          <w:sz w:val="24"/>
          <w:szCs w:val="28"/>
        </w:rPr>
        <w:t>время плавания детей в бассейне.</w:t>
      </w:r>
    </w:p>
    <w:p w:rsidR="00FB1533" w:rsidRPr="006B57DB" w:rsidRDefault="00FB1533" w:rsidP="0004667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B1533" w:rsidRPr="006B57DB" w:rsidRDefault="00FB1533" w:rsidP="000466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B1533" w:rsidRPr="006B57DB" w:rsidRDefault="00FB1533" w:rsidP="00FB153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B57DB">
        <w:rPr>
          <w:rFonts w:ascii="Times New Roman" w:hAnsi="Times New Roman"/>
          <w:sz w:val="24"/>
          <w:szCs w:val="28"/>
        </w:rPr>
        <w:t xml:space="preserve">Конкретный режим посещения ребенком </w:t>
      </w:r>
      <w:r w:rsidR="006B57DB" w:rsidRPr="006B57DB">
        <w:rPr>
          <w:rFonts w:ascii="Times New Roman" w:hAnsi="Times New Roman"/>
          <w:sz w:val="24"/>
          <w:szCs w:val="28"/>
        </w:rPr>
        <w:t>ЧДОУ</w:t>
      </w:r>
      <w:r w:rsidRPr="006B57DB">
        <w:rPr>
          <w:rFonts w:ascii="Times New Roman" w:hAnsi="Times New Roman"/>
          <w:sz w:val="24"/>
          <w:szCs w:val="28"/>
        </w:rPr>
        <w:t xml:space="preserve"> устанавливается договором об образовании, заключаемом между </w:t>
      </w:r>
      <w:r w:rsidR="006B57DB" w:rsidRPr="006B57DB">
        <w:rPr>
          <w:rFonts w:ascii="Times New Roman" w:hAnsi="Times New Roman"/>
          <w:sz w:val="24"/>
          <w:szCs w:val="28"/>
        </w:rPr>
        <w:t>ЧДОУ</w:t>
      </w:r>
      <w:r w:rsidRPr="006B57DB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ребёнка.</w:t>
      </w:r>
    </w:p>
    <w:sectPr w:rsidR="00FB1533" w:rsidRPr="006B57DB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7C" w:rsidRDefault="008D5F7C" w:rsidP="00FB1533">
      <w:pPr>
        <w:spacing w:after="0" w:line="240" w:lineRule="auto"/>
      </w:pPr>
      <w:r>
        <w:separator/>
      </w:r>
    </w:p>
  </w:endnote>
  <w:endnote w:type="continuationSeparator" w:id="1">
    <w:p w:rsidR="008D5F7C" w:rsidRDefault="008D5F7C" w:rsidP="00F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7C" w:rsidRDefault="008D5F7C" w:rsidP="00FB1533">
      <w:pPr>
        <w:spacing w:after="0" w:line="240" w:lineRule="auto"/>
      </w:pPr>
      <w:r>
        <w:separator/>
      </w:r>
    </w:p>
  </w:footnote>
  <w:footnote w:type="continuationSeparator" w:id="1">
    <w:p w:rsidR="008D5F7C" w:rsidRDefault="008D5F7C" w:rsidP="00FB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E62520" w:rsidP="00F40F80">
    <w:pPr>
      <w:pStyle w:val="a3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8D5F7C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546DBA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533"/>
    <w:rsid w:val="00046675"/>
    <w:rsid w:val="000A4263"/>
    <w:rsid w:val="002F6797"/>
    <w:rsid w:val="00546DBA"/>
    <w:rsid w:val="006335FD"/>
    <w:rsid w:val="006B57DB"/>
    <w:rsid w:val="008C2752"/>
    <w:rsid w:val="008D5F7C"/>
    <w:rsid w:val="009B4965"/>
    <w:rsid w:val="00C57F83"/>
    <w:rsid w:val="00E52BED"/>
    <w:rsid w:val="00E62520"/>
    <w:rsid w:val="00EE7ECB"/>
    <w:rsid w:val="00F305D9"/>
    <w:rsid w:val="00F87E2F"/>
    <w:rsid w:val="00F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3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15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153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B1533"/>
    <w:rPr>
      <w:vertAlign w:val="superscript"/>
    </w:rPr>
  </w:style>
  <w:style w:type="paragraph" w:styleId="a8">
    <w:name w:val="List Paragraph"/>
    <w:basedOn w:val="a"/>
    <w:uiPriority w:val="34"/>
    <w:qFormat/>
    <w:rsid w:val="006B57DB"/>
    <w:pPr>
      <w:ind w:left="720"/>
      <w:contextualSpacing/>
    </w:pPr>
  </w:style>
  <w:style w:type="character" w:customStyle="1" w:styleId="btn">
    <w:name w:val="btn"/>
    <w:basedOn w:val="a0"/>
    <w:rsid w:val="006B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</dc:creator>
  <cp:lastModifiedBy>Кораблик</cp:lastModifiedBy>
  <cp:revision>8</cp:revision>
  <cp:lastPrinted>2018-05-04T06:51:00Z</cp:lastPrinted>
  <dcterms:created xsi:type="dcterms:W3CDTF">2018-04-28T11:15:00Z</dcterms:created>
  <dcterms:modified xsi:type="dcterms:W3CDTF">2018-05-04T06:54:00Z</dcterms:modified>
</cp:coreProperties>
</file>