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D5" w:rsidRDefault="00646EC3" w:rsidP="006073D5">
      <w:pPr>
        <w:pStyle w:val="3"/>
        <w:tabs>
          <w:tab w:val="left" w:pos="6521"/>
        </w:tabs>
        <w:jc w:val="right"/>
        <w:rPr>
          <w:szCs w:val="28"/>
        </w:rPr>
      </w:pPr>
      <w:r w:rsidRPr="001215C5">
        <w:rPr>
          <w:szCs w:val="28"/>
        </w:rPr>
        <w:t>Утвержд</w:t>
      </w:r>
      <w:r w:rsidR="001215C5" w:rsidRPr="001215C5">
        <w:rPr>
          <w:szCs w:val="28"/>
        </w:rPr>
        <w:t>ено приказомз</w:t>
      </w:r>
      <w:r w:rsidRPr="001215C5">
        <w:rPr>
          <w:szCs w:val="28"/>
        </w:rPr>
        <w:t>аведующ</w:t>
      </w:r>
      <w:r w:rsidR="001215C5" w:rsidRPr="001215C5">
        <w:rPr>
          <w:szCs w:val="28"/>
        </w:rPr>
        <w:t>его</w:t>
      </w:r>
    </w:p>
    <w:p w:rsidR="00646EC3" w:rsidRPr="001215C5" w:rsidRDefault="001215C5" w:rsidP="006073D5">
      <w:pPr>
        <w:pStyle w:val="3"/>
        <w:tabs>
          <w:tab w:val="left" w:pos="6237"/>
        </w:tabs>
        <w:spacing w:line="276" w:lineRule="auto"/>
        <w:jc w:val="right"/>
        <w:rPr>
          <w:szCs w:val="28"/>
        </w:rPr>
      </w:pPr>
      <w:r w:rsidRPr="001215C5">
        <w:rPr>
          <w:szCs w:val="28"/>
        </w:rPr>
        <w:t>Ч</w:t>
      </w:r>
      <w:r w:rsidR="00646EC3" w:rsidRPr="001215C5">
        <w:rPr>
          <w:szCs w:val="28"/>
        </w:rPr>
        <w:t>ДОУ «Детский сад «Кораблик»</w:t>
      </w:r>
    </w:p>
    <w:p w:rsidR="00646EC3" w:rsidRPr="001215C5" w:rsidRDefault="001215C5" w:rsidP="006073D5">
      <w:pPr>
        <w:tabs>
          <w:tab w:val="left" w:pos="6237"/>
        </w:tabs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о</w:t>
      </w:r>
      <w:r w:rsidRPr="001215C5">
        <w:rPr>
          <w:rFonts w:ascii="Times New Roman" w:eastAsia="Calibri" w:hAnsi="Times New Roman" w:cs="Times New Roman"/>
          <w:sz w:val="24"/>
          <w:szCs w:val="28"/>
          <w:lang w:eastAsia="ru-RU"/>
        </w:rPr>
        <w:t>т 10.01.2018</w:t>
      </w:r>
      <w:r w:rsidR="006073D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 </w:t>
      </w:r>
      <w:r w:rsidRPr="001215C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№ 1</w:t>
      </w:r>
      <w:r w:rsidR="00FE0236">
        <w:rPr>
          <w:rFonts w:ascii="Times New Roman" w:eastAsia="Calibri" w:hAnsi="Times New Roman" w:cs="Times New Roman"/>
          <w:sz w:val="24"/>
          <w:szCs w:val="28"/>
          <w:lang w:eastAsia="ru-RU"/>
        </w:rPr>
        <w:t>- О</w:t>
      </w:r>
    </w:p>
    <w:p w:rsidR="00646EC3" w:rsidRPr="00727424" w:rsidRDefault="00646EC3" w:rsidP="00646EC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215C5" w:rsidRDefault="00644F57" w:rsidP="00646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F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E0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F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15C5">
        <w:rPr>
          <w:rFonts w:ascii="Times New Roman" w:hAnsi="Times New Roman" w:cs="Times New Roman"/>
          <w:b/>
          <w:sz w:val="24"/>
          <w:szCs w:val="24"/>
        </w:rPr>
        <w:t xml:space="preserve">режиме рабочего времени педагогических работников </w:t>
      </w:r>
    </w:p>
    <w:p w:rsidR="00644F57" w:rsidRPr="00336DF5" w:rsidRDefault="001215C5" w:rsidP="00646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646EC3" w:rsidRPr="00336DF5">
        <w:rPr>
          <w:rFonts w:ascii="Times New Roman" w:hAnsi="Times New Roman" w:cs="Times New Roman"/>
          <w:b/>
          <w:sz w:val="24"/>
          <w:szCs w:val="24"/>
        </w:rPr>
        <w:t>ДОУ «Детский сад «Кораблик»</w:t>
      </w:r>
    </w:p>
    <w:p w:rsidR="00644F57" w:rsidRPr="00F82CCF" w:rsidRDefault="00644F57" w:rsidP="00644F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4F57" w:rsidRPr="00336DF5" w:rsidRDefault="00192829" w:rsidP="00192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44F57" w:rsidRPr="00336D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4F57" w:rsidRPr="00336DF5" w:rsidRDefault="00644F57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6DF5">
        <w:rPr>
          <w:rFonts w:ascii="Times New Roman" w:hAnsi="Times New Roman" w:cs="Times New Roman"/>
          <w:color w:val="000000"/>
          <w:sz w:val="23"/>
          <w:szCs w:val="23"/>
        </w:rPr>
        <w:t xml:space="preserve">1.1. Положение о </w:t>
      </w:r>
      <w:r w:rsidR="001215C5">
        <w:rPr>
          <w:rFonts w:ascii="Times New Roman" w:hAnsi="Times New Roman" w:cs="Times New Roman"/>
          <w:color w:val="000000"/>
          <w:sz w:val="23"/>
          <w:szCs w:val="23"/>
        </w:rPr>
        <w:t>режиме рабочего времени педагогических работников ЧДОУ Детский сад «Кораблик» (далее – Положение)</w:t>
      </w:r>
      <w:r w:rsidRPr="00336DF5">
        <w:rPr>
          <w:rFonts w:ascii="Times New Roman" w:hAnsi="Times New Roman" w:cs="Times New Roman"/>
          <w:color w:val="000000"/>
          <w:sz w:val="23"/>
          <w:szCs w:val="23"/>
        </w:rPr>
        <w:t xml:space="preserve"> устанавливает порядок регулирования режима рабочего времени и времени отдыха работников </w:t>
      </w:r>
      <w:r w:rsidR="001215C5">
        <w:rPr>
          <w:rFonts w:ascii="Times New Roman" w:hAnsi="Times New Roman" w:cs="Times New Roman"/>
          <w:color w:val="000000"/>
          <w:sz w:val="23"/>
          <w:szCs w:val="23"/>
        </w:rPr>
        <w:t>Част</w:t>
      </w:r>
      <w:r w:rsidR="00C71241" w:rsidRPr="00336DF5">
        <w:rPr>
          <w:rFonts w:ascii="Times New Roman" w:hAnsi="Times New Roman" w:cs="Times New Roman"/>
          <w:color w:val="000000"/>
          <w:sz w:val="23"/>
          <w:szCs w:val="23"/>
        </w:rPr>
        <w:t>ного дошкольного образовательного учреждения «Детский сад «Кораблик»</w:t>
      </w:r>
      <w:r w:rsidRPr="00336DF5">
        <w:rPr>
          <w:rFonts w:ascii="Times New Roman" w:hAnsi="Times New Roman" w:cs="Times New Roman"/>
          <w:color w:val="000000"/>
          <w:sz w:val="23"/>
          <w:szCs w:val="23"/>
        </w:rPr>
        <w:t xml:space="preserve"> (далее </w:t>
      </w:r>
      <w:r w:rsidR="001215C5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="00C71241" w:rsidRPr="00336DF5"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Pr="00336DF5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1C7F7E" w:rsidRDefault="00C71241" w:rsidP="00995299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</w:pP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1.2. Положение разработано в соответствии с Федеральным законом от 29 декабря 2012 года № 273-ФЗ «Об образовании в Российской Федерации»</w:t>
      </w:r>
      <w:r w:rsid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,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Трудовым Кодексом Российской Федерации, </w:t>
      </w:r>
      <w:r w:rsidR="001215C5" w:rsidRP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Приказом Министерства образования и науки Российской Федерации (</w:t>
      </w:r>
      <w:proofErr w:type="spellStart"/>
      <w:r w:rsidR="001215C5" w:rsidRP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Минобрнауки</w:t>
      </w:r>
      <w:proofErr w:type="spellEnd"/>
      <w:r w:rsidR="001215C5" w:rsidRP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 России) от 11 мая 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Приказом </w:t>
      </w:r>
      <w:proofErr w:type="spellStart"/>
      <w:r w:rsidR="001215C5" w:rsidRP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Минобрнауки</w:t>
      </w:r>
      <w:proofErr w:type="spellEnd"/>
      <w:r w:rsidR="001215C5" w:rsidRP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</w:t>
      </w:r>
      <w:r w:rsid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02.2015 N 36204)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, Уставом </w:t>
      </w:r>
      <w:r w:rsid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Ч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ДОУ.</w:t>
      </w:r>
    </w:p>
    <w:p w:rsidR="004B6CE8" w:rsidRDefault="004B6CE8" w:rsidP="00995299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</w:pP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1.</w:t>
      </w:r>
      <w:r w:rsidR="004866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3</w:t>
      </w: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. Режим рабочего времени и времени отдыха работников </w:t>
      </w:r>
      <w:r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Ч</w:t>
      </w: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ДОУ определяется с учетом режима деятельности </w:t>
      </w:r>
      <w:r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Ч</w:t>
      </w: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ДОУ и устанавливается правилами внутреннего трудового распорядка</w:t>
      </w:r>
      <w:r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.</w:t>
      </w:r>
    </w:p>
    <w:p w:rsidR="00C71241" w:rsidRPr="00336DF5" w:rsidRDefault="00C71241" w:rsidP="00995299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</w:pP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1.</w:t>
      </w:r>
      <w:r w:rsidR="004866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4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. Настоящее Положение распространяется на всех педагогических работников, </w:t>
      </w:r>
      <w:r w:rsidR="00336DF5"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состоящих в трудовых отношениях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 с </w:t>
      </w:r>
      <w:r w:rsidR="001215C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Ч</w:t>
      </w:r>
      <w:r w:rsidRPr="00336DF5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ДОУ.</w:t>
      </w:r>
    </w:p>
    <w:p w:rsidR="00644F57" w:rsidRPr="00F82CCF" w:rsidRDefault="00644F57" w:rsidP="0019282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A2A48" w:rsidRDefault="00CA2A48" w:rsidP="00192829">
      <w:pPr>
        <w:pStyle w:val="Default"/>
        <w:spacing w:line="276" w:lineRule="auto"/>
        <w:jc w:val="center"/>
        <w:rPr>
          <w:b/>
          <w:szCs w:val="23"/>
        </w:rPr>
      </w:pPr>
      <w:r w:rsidRPr="00192829">
        <w:rPr>
          <w:b/>
          <w:szCs w:val="23"/>
        </w:rPr>
        <w:t>2. Структура рабочего времени педагогических работников</w:t>
      </w:r>
    </w:p>
    <w:p w:rsidR="004866F5" w:rsidRDefault="004866F5" w:rsidP="00192829">
      <w:pPr>
        <w:pStyle w:val="Default"/>
        <w:spacing w:line="276" w:lineRule="auto"/>
        <w:jc w:val="center"/>
        <w:rPr>
          <w:b/>
          <w:szCs w:val="23"/>
        </w:rPr>
      </w:pPr>
    </w:p>
    <w:p w:rsidR="004866F5" w:rsidRDefault="004866F5" w:rsidP="00995299">
      <w:pPr>
        <w:pStyle w:val="1"/>
        <w:spacing w:before="0" w:beforeAutospacing="0" w:after="0" w:afterAutospacing="0" w:line="276" w:lineRule="auto"/>
        <w:ind w:firstLine="708"/>
        <w:jc w:val="both"/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</w:pPr>
      <w:r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2.1</w:t>
      </w: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воспитанниками, научная, творческая, исследовательская работа, а также другая педагогическая работа, предусмотренная трудовыми (должностными) обязанностями и (или) индивидуальным планом - методическая подготовительная, организационная, диагностическая, работа по ведению мониторинга предусмотренная планами воспитательных, </w:t>
      </w:r>
      <w:proofErr w:type="spellStart"/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физкультурно</w:t>
      </w:r>
      <w:proofErr w:type="spellEnd"/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 xml:space="preserve"> - оздоровительных, спортивных, творческих и иных мероприятий, проводимых с воспитанниками. </w:t>
      </w:r>
    </w:p>
    <w:p w:rsidR="004866F5" w:rsidRDefault="004866F5" w:rsidP="004866F5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</w:pPr>
      <w:r w:rsidRPr="004B6CE8">
        <w:rPr>
          <w:rFonts w:eastAsiaTheme="minorHAnsi"/>
          <w:b w:val="0"/>
          <w:bCs w:val="0"/>
          <w:color w:val="000000"/>
          <w:kern w:val="0"/>
          <w:sz w:val="23"/>
          <w:szCs w:val="23"/>
          <w:lang w:eastAsia="en-US"/>
        </w:rPr>
        <w:t>Конкретные трудовые (должностные) обязанности педагогических работников определяются трудовыми договорами и должностными инструкциями.</w:t>
      </w:r>
    </w:p>
    <w:p w:rsidR="00CA2A48" w:rsidRDefault="00192829" w:rsidP="0099529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4866F5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CA2A48">
        <w:rPr>
          <w:sz w:val="23"/>
          <w:szCs w:val="23"/>
        </w:rPr>
        <w:t xml:space="preserve">К педагогическим работникам </w:t>
      </w:r>
      <w:r w:rsidR="006621E1">
        <w:rPr>
          <w:sz w:val="23"/>
          <w:szCs w:val="23"/>
        </w:rPr>
        <w:t>Ч</w:t>
      </w:r>
      <w:r w:rsidR="00CA2A48">
        <w:rPr>
          <w:sz w:val="23"/>
          <w:szCs w:val="23"/>
        </w:rPr>
        <w:t xml:space="preserve">ДОУ относят должности: старший воспитатель, воспитатель, музыкальный руководитель, инструктор по физической культуре, педагог – психолог, учитель - логопед. </w:t>
      </w:r>
    </w:p>
    <w:p w:rsidR="00CA2A48" w:rsidRDefault="00CA2A48" w:rsidP="0099529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4866F5">
        <w:rPr>
          <w:sz w:val="23"/>
          <w:szCs w:val="23"/>
        </w:rPr>
        <w:t>3</w:t>
      </w:r>
      <w:r>
        <w:rPr>
          <w:sz w:val="23"/>
          <w:szCs w:val="23"/>
        </w:rPr>
        <w:t>. Продолжительность рабочего времени педагогических работников на 1 ставку устанавливается в следующем количестве:</w:t>
      </w:r>
    </w:p>
    <w:p w:rsidR="00CA2A48" w:rsidRDefault="00CA2A48" w:rsidP="00192829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старший воспитатель, воспитатель</w:t>
      </w:r>
      <w:r w:rsidR="00E53C85">
        <w:rPr>
          <w:sz w:val="23"/>
          <w:szCs w:val="23"/>
        </w:rPr>
        <w:t>, педагог - психолог</w:t>
      </w:r>
      <w:r>
        <w:rPr>
          <w:sz w:val="23"/>
          <w:szCs w:val="23"/>
        </w:rPr>
        <w:t xml:space="preserve"> -  36 часов в неделю;</w:t>
      </w:r>
    </w:p>
    <w:p w:rsidR="00CA2A48" w:rsidRDefault="00E53C85" w:rsidP="00192829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учитель – логопед – 20 часов в неделю;</w:t>
      </w:r>
    </w:p>
    <w:p w:rsidR="00E53C85" w:rsidRDefault="00E53C85" w:rsidP="00192829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музыкальный руководитель – 24 часа в неделю;</w:t>
      </w:r>
    </w:p>
    <w:p w:rsidR="00E53C85" w:rsidRDefault="00E53C85" w:rsidP="00192829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инструктор по физической культуре – 30 часов в неделю.</w:t>
      </w:r>
    </w:p>
    <w:p w:rsidR="00E53C85" w:rsidRDefault="00E53C85" w:rsidP="0019282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Норма часов педагогической работы за ставку заработной платы педагогических работников </w:t>
      </w:r>
      <w:r w:rsidR="006621E1">
        <w:rPr>
          <w:sz w:val="23"/>
          <w:szCs w:val="23"/>
        </w:rPr>
        <w:t>Ч</w:t>
      </w:r>
      <w:r>
        <w:rPr>
          <w:sz w:val="23"/>
          <w:szCs w:val="23"/>
        </w:rPr>
        <w:t>ДОУ установлена в астрономических часах.</w:t>
      </w:r>
    </w:p>
    <w:p w:rsidR="00AD67E9" w:rsidRDefault="00AD67E9" w:rsidP="0019282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B853C4" w:rsidRPr="00B853C4" w:rsidRDefault="009067EF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2829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="004866F5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19282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B853C4" w:rsidRPr="00B853C4">
        <w:rPr>
          <w:rFonts w:ascii="Times New Roman" w:hAnsi="Times New Roman" w:cs="Times New Roman"/>
          <w:color w:val="000000"/>
          <w:sz w:val="23"/>
          <w:szCs w:val="23"/>
        </w:rPr>
        <w:t>Другая</w:t>
      </w:r>
      <w:proofErr w:type="gramEnd"/>
      <w:r w:rsidR="00B853C4"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 часть педагогической работы работников,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="00B853C4"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="00B853C4"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, правилами внутреннего трудового распорядка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="00B853C4"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="00B853C4"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B853C4" w:rsidRPr="004866F5">
        <w:rPr>
          <w:rFonts w:ascii="Times New Roman" w:hAnsi="Times New Roman" w:cs="Times New Roman"/>
          <w:color w:val="000000"/>
          <w:sz w:val="23"/>
          <w:szCs w:val="23"/>
        </w:rPr>
        <w:t>тарифно-квалификационными характеристиками,</w:t>
      </w:r>
      <w:r w:rsidR="00B853C4"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 и регулируется графиками и планами работы, в т.ч. личными планами педагогического работника, и включает: </w:t>
      </w:r>
    </w:p>
    <w:p w:rsidR="00B853C4" w:rsidRPr="00B853C4" w:rsidRDefault="00B853C4" w:rsidP="001928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выполнение обязанностей, связанных с участием в работе педагогического, 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</w:t>
      </w:r>
      <w:r>
        <w:rPr>
          <w:rFonts w:ascii="Times New Roman" w:hAnsi="Times New Roman" w:cs="Times New Roman"/>
          <w:color w:val="000000"/>
          <w:sz w:val="23"/>
          <w:szCs w:val="23"/>
        </w:rPr>
        <w:t>обще</w:t>
      </w:r>
      <w:r w:rsidRPr="00B853C4">
        <w:rPr>
          <w:rFonts w:ascii="Times New Roman" w:hAnsi="Times New Roman" w:cs="Times New Roman"/>
          <w:color w:val="000000"/>
          <w:sz w:val="23"/>
          <w:szCs w:val="23"/>
        </w:rPr>
        <w:t>образовательной программой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9067EF" w:rsidRPr="00B853C4" w:rsidRDefault="00B853C4" w:rsidP="00192829">
      <w:pPr>
        <w:pStyle w:val="a3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 w:rsidRPr="00B853C4">
        <w:rPr>
          <w:rFonts w:ascii="Times New Roman" w:hAnsi="Times New Roman" w:cs="Times New Roman"/>
          <w:color w:val="000000"/>
          <w:sz w:val="23"/>
          <w:szCs w:val="23"/>
        </w:rPr>
        <w:t>организацию и проведение методической, диагностической и консультативной помощи родителям (законным представителям)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B853C4" w:rsidRDefault="00B853C4" w:rsidP="001928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853C4">
        <w:rPr>
          <w:rFonts w:ascii="Times New Roman" w:hAnsi="Times New Roman" w:cs="Times New Roman"/>
          <w:color w:val="000000"/>
          <w:sz w:val="23"/>
          <w:szCs w:val="23"/>
        </w:rPr>
        <w:t xml:space="preserve">время, затрачиваемое непосредственно на подготовку к работе по обучению и воспитанию </w:t>
      </w:r>
      <w:r w:rsidR="00AC7FB1">
        <w:rPr>
          <w:rFonts w:ascii="Times New Roman" w:hAnsi="Times New Roman" w:cs="Times New Roman"/>
          <w:color w:val="000000"/>
          <w:sz w:val="23"/>
          <w:szCs w:val="23"/>
        </w:rPr>
        <w:t>воспитанников</w:t>
      </w:r>
      <w:r w:rsidRPr="00B853C4">
        <w:rPr>
          <w:rFonts w:ascii="Times New Roman" w:hAnsi="Times New Roman" w:cs="Times New Roman"/>
          <w:color w:val="000000"/>
          <w:sz w:val="23"/>
          <w:szCs w:val="23"/>
        </w:rPr>
        <w:t>, изучению их индивидуальных способностей, интересов и склонностей, а также их семейных обстояте</w:t>
      </w:r>
      <w:r w:rsidR="00AC7FB1">
        <w:rPr>
          <w:rFonts w:ascii="Times New Roman" w:hAnsi="Times New Roman" w:cs="Times New Roman"/>
          <w:color w:val="000000"/>
          <w:sz w:val="23"/>
          <w:szCs w:val="23"/>
        </w:rPr>
        <w:t>льств и жилищно-бытовых условий.</w:t>
      </w:r>
    </w:p>
    <w:p w:rsidR="004866F5" w:rsidRPr="004866F5" w:rsidRDefault="00E53C85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66F5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4866F5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4866F5">
        <w:rPr>
          <w:rFonts w:ascii="Times New Roman" w:hAnsi="Times New Roman" w:cs="Times New Roman"/>
          <w:color w:val="000000"/>
          <w:sz w:val="23"/>
          <w:szCs w:val="23"/>
        </w:rPr>
        <w:t xml:space="preserve">. В </w:t>
      </w:r>
      <w:r w:rsidR="006621E1" w:rsidRPr="004866F5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Pr="004866F5"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="00CA2A48" w:rsidRPr="004866F5">
        <w:rPr>
          <w:rFonts w:ascii="Times New Roman" w:hAnsi="Times New Roman" w:cs="Times New Roman"/>
          <w:color w:val="000000"/>
          <w:sz w:val="23"/>
          <w:szCs w:val="23"/>
        </w:rPr>
        <w:t xml:space="preserve"> устанавливается </w:t>
      </w:r>
      <w:r w:rsidRPr="004866F5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CA2A48" w:rsidRPr="004866F5">
        <w:rPr>
          <w:rFonts w:ascii="Times New Roman" w:hAnsi="Times New Roman" w:cs="Times New Roman"/>
          <w:color w:val="000000"/>
          <w:sz w:val="23"/>
          <w:szCs w:val="23"/>
        </w:rPr>
        <w:t>-ти дневная рабочая неделя</w:t>
      </w:r>
      <w:r w:rsidR="00192829" w:rsidRPr="004866F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866F5" w:rsidRPr="004B6CE8" w:rsidRDefault="004866F5" w:rsidP="004866F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66F5">
        <w:rPr>
          <w:rFonts w:ascii="Times New Roman" w:hAnsi="Times New Roman" w:cs="Times New Roman"/>
          <w:color w:val="000000"/>
          <w:sz w:val="23"/>
          <w:szCs w:val="23"/>
        </w:rPr>
        <w:t xml:space="preserve"> Режим  работы: </w:t>
      </w:r>
      <w:r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с  07.00  до  </w:t>
      </w:r>
      <w:r w:rsidRPr="004866F5">
        <w:rPr>
          <w:rFonts w:ascii="Times New Roman" w:hAnsi="Times New Roman" w:cs="Times New Roman"/>
          <w:color w:val="000000"/>
          <w:sz w:val="23"/>
          <w:szCs w:val="23"/>
        </w:rPr>
        <w:t>17.30</w:t>
      </w:r>
      <w:r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 (выходные  -  суббота,  воскресенье,  праздничные дни).</w:t>
      </w:r>
    </w:p>
    <w:p w:rsidR="00644F57" w:rsidRDefault="00644F57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E5743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4866F5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BE574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952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E5743">
        <w:rPr>
          <w:rFonts w:ascii="Times New Roman" w:hAnsi="Times New Roman" w:cs="Times New Roman"/>
          <w:color w:val="000000"/>
          <w:sz w:val="23"/>
          <w:szCs w:val="23"/>
        </w:rPr>
        <w:t xml:space="preserve">Дни недели (периоды времени, в течение которых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="00BE5743" w:rsidRPr="00BE5743"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Pr="00BE5743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своюдеятельность), свободные для педагогических работни</w:t>
      </w:r>
      <w:r w:rsidR="00BE5743" w:rsidRPr="00BE5743">
        <w:rPr>
          <w:rFonts w:ascii="Times New Roman" w:hAnsi="Times New Roman" w:cs="Times New Roman"/>
          <w:color w:val="000000"/>
          <w:sz w:val="23"/>
          <w:szCs w:val="23"/>
        </w:rPr>
        <w:t xml:space="preserve">ков </w:t>
      </w:r>
      <w:r w:rsidRPr="00BE5743">
        <w:rPr>
          <w:rFonts w:ascii="Times New Roman" w:hAnsi="Times New Roman" w:cs="Times New Roman"/>
          <w:color w:val="000000"/>
          <w:sz w:val="23"/>
          <w:szCs w:val="23"/>
        </w:rPr>
        <w:t xml:space="preserve">от проведения </w:t>
      </w:r>
      <w:r w:rsidR="00F5741C">
        <w:rPr>
          <w:rFonts w:ascii="Times New Roman" w:hAnsi="Times New Roman" w:cs="Times New Roman"/>
          <w:color w:val="000000"/>
          <w:sz w:val="23"/>
          <w:szCs w:val="23"/>
        </w:rPr>
        <w:t>неп</w:t>
      </w:r>
      <w:r w:rsidR="004866F5">
        <w:rPr>
          <w:rFonts w:ascii="Times New Roman" w:hAnsi="Times New Roman" w:cs="Times New Roman"/>
          <w:color w:val="000000"/>
          <w:sz w:val="23"/>
          <w:szCs w:val="23"/>
        </w:rPr>
        <w:t>рерывной</w:t>
      </w:r>
      <w:r w:rsidR="00F5741C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образовательной деятельности</w:t>
      </w:r>
      <w:r w:rsidRPr="00BE5743">
        <w:rPr>
          <w:rFonts w:ascii="Times New Roman" w:hAnsi="Times New Roman" w:cs="Times New Roman"/>
          <w:color w:val="000000"/>
          <w:sz w:val="23"/>
          <w:szCs w:val="23"/>
        </w:rPr>
        <w:t xml:space="preserve">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 </w:t>
      </w:r>
    </w:p>
    <w:p w:rsidR="00F5741C" w:rsidRDefault="00F5741C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4866F5">
        <w:rPr>
          <w:rFonts w:ascii="Times New Roman" w:hAnsi="Times New Roman" w:cs="Times New Roman"/>
          <w:color w:val="000000"/>
          <w:sz w:val="23"/>
          <w:szCs w:val="23"/>
        </w:rPr>
        <w:t>7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952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 xml:space="preserve"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настоящим Положением. </w:t>
      </w:r>
    </w:p>
    <w:p w:rsidR="00F5741C" w:rsidRDefault="00F5741C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4866F5">
        <w:rPr>
          <w:rFonts w:ascii="Times New Roman" w:hAnsi="Times New Roman" w:cs="Times New Roman"/>
          <w:color w:val="000000"/>
          <w:sz w:val="23"/>
          <w:szCs w:val="23"/>
        </w:rPr>
        <w:t>8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 xml:space="preserve">Периоды отмены образовательного процесса длявоспитанников по санитарно-эпидемиологическим, климатическим и другим основаниям являются рабочим временем педагогических и других работников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 xml:space="preserve">ДОУ. </w:t>
      </w:r>
    </w:p>
    <w:p w:rsidR="00F5741C" w:rsidRDefault="00F5741C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0D3F7D">
        <w:rPr>
          <w:rFonts w:ascii="Times New Roman" w:hAnsi="Times New Roman" w:cs="Times New Roman"/>
          <w:color w:val="000000"/>
          <w:sz w:val="23"/>
          <w:szCs w:val="23"/>
        </w:rPr>
        <w:t>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 xml:space="preserve">В периоды отмены образовательного процесса в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hAnsi="Times New Roman" w:cs="Times New Roman"/>
          <w:color w:val="000000"/>
          <w:sz w:val="23"/>
          <w:szCs w:val="23"/>
        </w:rPr>
        <w:t>ДОУ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 xml:space="preserve"> по санитарно-эпидемиологическим, климатическим и другим основаниям педагогические работники привлекаются к учебно-воспитательной, методической, организационной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другой  </w:t>
      </w:r>
      <w:r w:rsidRPr="00F5741C">
        <w:rPr>
          <w:rFonts w:ascii="Times New Roman" w:hAnsi="Times New Roman" w:cs="Times New Roman"/>
          <w:color w:val="000000"/>
          <w:sz w:val="23"/>
          <w:szCs w:val="23"/>
        </w:rPr>
        <w:t>работе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92829" w:rsidRDefault="00192829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2.1</w:t>
      </w:r>
      <w:r w:rsidR="000D3F7D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192829">
        <w:rPr>
          <w:rFonts w:ascii="Times New Roman" w:hAnsi="Times New Roman" w:cs="Times New Roman"/>
          <w:color w:val="000000"/>
          <w:sz w:val="23"/>
          <w:szCs w:val="23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</w:t>
      </w:r>
      <w:r w:rsidR="006621E1">
        <w:rPr>
          <w:rFonts w:ascii="Times New Roman" w:hAnsi="Times New Roman" w:cs="Times New Roman"/>
          <w:color w:val="000000"/>
          <w:sz w:val="23"/>
          <w:szCs w:val="23"/>
        </w:rPr>
        <w:t>Ч</w:t>
      </w:r>
      <w:r w:rsidRPr="00192829">
        <w:rPr>
          <w:rFonts w:ascii="Times New Roman" w:hAnsi="Times New Roman" w:cs="Times New Roman"/>
          <w:color w:val="000000"/>
          <w:sz w:val="23"/>
          <w:szCs w:val="23"/>
        </w:rPr>
        <w:t>ДОУ обеспечивается возможность приема пищи одновременно вместе с воспитанниками.</w:t>
      </w:r>
    </w:p>
    <w:p w:rsidR="004866F5" w:rsidRPr="004B6CE8" w:rsidRDefault="000D3F7D" w:rsidP="009952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2.11.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 Расписание    занятий   образовательной    деятельностью    </w:t>
      </w:r>
      <w:proofErr w:type="gramStart"/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>воспитателей,музыкальных</w:t>
      </w:r>
      <w:proofErr w:type="gramEnd"/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руководителей, учителя-логопеда, инструктора по физкультуресоставляется  </w:t>
      </w:r>
      <w:r w:rsidRPr="000D3F7D">
        <w:rPr>
          <w:rFonts w:ascii="Times New Roman" w:hAnsi="Times New Roman" w:cs="Times New Roman"/>
          <w:color w:val="000000"/>
          <w:sz w:val="23"/>
          <w:szCs w:val="23"/>
        </w:rPr>
        <w:t xml:space="preserve">старшим воспитателем,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исходя  из  педагогической  целесообразности,  с  учетом  наиболее  благоприятного режима   </w:t>
      </w:r>
      <w:r w:rsidRPr="000D3F7D">
        <w:rPr>
          <w:rFonts w:ascii="Times New Roman" w:hAnsi="Times New Roman" w:cs="Times New Roman"/>
          <w:color w:val="000000"/>
          <w:sz w:val="23"/>
          <w:szCs w:val="23"/>
        </w:rPr>
        <w:t>воспитанников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,   гибкого  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режима,   максимальной   </w:t>
      </w:r>
      <w:r w:rsidRPr="000D3F7D">
        <w:rPr>
          <w:rFonts w:ascii="Times New Roman" w:hAnsi="Times New Roman" w:cs="Times New Roman"/>
          <w:color w:val="000000"/>
          <w:sz w:val="23"/>
          <w:szCs w:val="23"/>
        </w:rPr>
        <w:t xml:space="preserve">эффективности использования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  времени </w:t>
      </w:r>
      <w:r w:rsidRPr="000D3F7D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педагогических работников и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>утверждается заведующ</w:t>
      </w:r>
      <w:r w:rsidRPr="000D3F7D">
        <w:rPr>
          <w:rFonts w:ascii="Times New Roman" w:hAnsi="Times New Roman" w:cs="Times New Roman"/>
          <w:color w:val="000000"/>
          <w:sz w:val="23"/>
          <w:szCs w:val="23"/>
        </w:rPr>
        <w:t>им  Ч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>ДОУ.</w:t>
      </w:r>
    </w:p>
    <w:p w:rsidR="004866F5" w:rsidRPr="004B6CE8" w:rsidRDefault="000D3F7D" w:rsidP="009952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3F7D">
        <w:rPr>
          <w:rFonts w:ascii="Times New Roman" w:hAnsi="Times New Roman" w:cs="Times New Roman"/>
          <w:color w:val="000000"/>
          <w:sz w:val="23"/>
          <w:szCs w:val="23"/>
        </w:rPr>
        <w:t xml:space="preserve">2.12.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  Педагогическим и другим работникам запрещается:</w:t>
      </w:r>
    </w:p>
    <w:p w:rsidR="004866F5" w:rsidRPr="004B6CE8" w:rsidRDefault="000D3F7D" w:rsidP="000D3F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изменять по своему усмотрению расписание занятий и график работы; </w:t>
      </w:r>
    </w:p>
    <w:p w:rsidR="000D3F7D" w:rsidRDefault="000D3F7D" w:rsidP="00DE4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proofErr w:type="gramStart"/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отменять,   </w:t>
      </w:r>
      <w:proofErr w:type="gramEnd"/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удлинять   или    сокращать    продолжительность    занятийобразовательной деятельностью и других режимных моментов.</w:t>
      </w:r>
    </w:p>
    <w:p w:rsidR="004866F5" w:rsidRPr="004B6CE8" w:rsidRDefault="004866F5" w:rsidP="009952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B6CE8">
        <w:rPr>
          <w:rFonts w:ascii="Times New Roman" w:hAnsi="Times New Roman" w:cs="Times New Roman"/>
          <w:color w:val="000000"/>
          <w:sz w:val="23"/>
          <w:szCs w:val="23"/>
        </w:rPr>
        <w:t>2.13.  Работа  в  выходные  и  праздничные  дни  запрещена,  привлечение  к  работе  в указанные  дни  осуществляется  только  с  согласия  работника  и  в  соответствии  с требованиями ст.  113 ТК РФ.</w:t>
      </w:r>
    </w:p>
    <w:p w:rsidR="00644F57" w:rsidRPr="00DE46E2" w:rsidRDefault="00DE46E2" w:rsidP="009952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2.14</w:t>
      </w:r>
      <w:r w:rsidR="004866F5" w:rsidRPr="004B6CE8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Педагогическим работникам предоставляется ежегодный оплачиваемый </w:t>
      </w:r>
      <w:bookmarkStart w:id="0" w:name="_GoBack"/>
      <w:bookmarkEnd w:id="0"/>
      <w:r w:rsidR="00995299" w:rsidRPr="004B6CE8">
        <w:rPr>
          <w:rFonts w:ascii="Times New Roman" w:hAnsi="Times New Roman" w:cs="Times New Roman"/>
          <w:color w:val="000000"/>
          <w:sz w:val="23"/>
          <w:szCs w:val="23"/>
        </w:rPr>
        <w:t>отпуск</w:t>
      </w:r>
      <w:r w:rsidR="00995299" w:rsidRPr="00DE46E2">
        <w:rPr>
          <w:rFonts w:ascii="Times New Roman" w:hAnsi="Times New Roman" w:cs="Times New Roman"/>
          <w:color w:val="000000"/>
          <w:sz w:val="23"/>
          <w:szCs w:val="23"/>
        </w:rPr>
        <w:t xml:space="preserve"> продолжительностью</w:t>
      </w:r>
      <w:r w:rsidRPr="00DE46E2">
        <w:rPr>
          <w:rFonts w:ascii="Times New Roman" w:hAnsi="Times New Roman" w:cs="Times New Roman"/>
          <w:color w:val="000000"/>
          <w:sz w:val="23"/>
          <w:szCs w:val="23"/>
        </w:rPr>
        <w:t xml:space="preserve"> 42 календарных дня.</w:t>
      </w:r>
    </w:p>
    <w:p w:rsidR="00AA64E9" w:rsidRPr="00DE46E2" w:rsidRDefault="00AA64E9" w:rsidP="00DE4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A64E9" w:rsidRPr="00DE46E2" w:rsidSect="00AA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270"/>
    <w:multiLevelType w:val="hybridMultilevel"/>
    <w:tmpl w:val="CBD6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1170"/>
    <w:multiLevelType w:val="hybridMultilevel"/>
    <w:tmpl w:val="67C09ABC"/>
    <w:lvl w:ilvl="0" w:tplc="02F8309A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638"/>
    <w:rsid w:val="00087166"/>
    <w:rsid w:val="000916D0"/>
    <w:rsid w:val="000D3F7D"/>
    <w:rsid w:val="001215C5"/>
    <w:rsid w:val="00192829"/>
    <w:rsid w:val="001C7F7E"/>
    <w:rsid w:val="00336DF5"/>
    <w:rsid w:val="003E6037"/>
    <w:rsid w:val="004866F5"/>
    <w:rsid w:val="004B02BD"/>
    <w:rsid w:val="004B6CE8"/>
    <w:rsid w:val="005107D0"/>
    <w:rsid w:val="005D5770"/>
    <w:rsid w:val="005F7FB8"/>
    <w:rsid w:val="006073D5"/>
    <w:rsid w:val="00644F57"/>
    <w:rsid w:val="00646EC3"/>
    <w:rsid w:val="006621E1"/>
    <w:rsid w:val="00724F5C"/>
    <w:rsid w:val="00735DDC"/>
    <w:rsid w:val="009067EF"/>
    <w:rsid w:val="00946A4E"/>
    <w:rsid w:val="00995299"/>
    <w:rsid w:val="009C4D45"/>
    <w:rsid w:val="00A87C0C"/>
    <w:rsid w:val="00A92E02"/>
    <w:rsid w:val="00AA64E9"/>
    <w:rsid w:val="00AB2511"/>
    <w:rsid w:val="00AC7FB1"/>
    <w:rsid w:val="00AD67E9"/>
    <w:rsid w:val="00B605D9"/>
    <w:rsid w:val="00B853C4"/>
    <w:rsid w:val="00BE5743"/>
    <w:rsid w:val="00C71241"/>
    <w:rsid w:val="00C757A9"/>
    <w:rsid w:val="00CA2A48"/>
    <w:rsid w:val="00D80072"/>
    <w:rsid w:val="00DD0EA1"/>
    <w:rsid w:val="00DE46E2"/>
    <w:rsid w:val="00E53C85"/>
    <w:rsid w:val="00EA1228"/>
    <w:rsid w:val="00EA19A7"/>
    <w:rsid w:val="00F045C7"/>
    <w:rsid w:val="00F35118"/>
    <w:rsid w:val="00F5741C"/>
    <w:rsid w:val="00F72638"/>
    <w:rsid w:val="00FD402D"/>
    <w:rsid w:val="00FE0236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64A5"/>
  <w15:docId w15:val="{47E65898-FE0B-43AD-84C6-BA77D959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E9"/>
  </w:style>
  <w:style w:type="paragraph" w:styleId="1">
    <w:name w:val="heading 1"/>
    <w:basedOn w:val="a"/>
    <w:link w:val="10"/>
    <w:uiPriority w:val="9"/>
    <w:qFormat/>
    <w:rsid w:val="001C7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44F57"/>
    <w:pPr>
      <w:spacing w:after="0" w:line="240" w:lineRule="auto"/>
    </w:pPr>
  </w:style>
  <w:style w:type="paragraph" w:customStyle="1" w:styleId="3">
    <w:name w:val="......... 3"/>
    <w:basedOn w:val="a"/>
    <w:next w:val="a"/>
    <w:rsid w:val="00646E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331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053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431478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Семибратова</cp:lastModifiedBy>
  <cp:revision>7</cp:revision>
  <cp:lastPrinted>2018-05-04T06:21:00Z</cp:lastPrinted>
  <dcterms:created xsi:type="dcterms:W3CDTF">2018-04-19T08:33:00Z</dcterms:created>
  <dcterms:modified xsi:type="dcterms:W3CDTF">2018-05-07T11:21:00Z</dcterms:modified>
</cp:coreProperties>
</file>