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8B" w:rsidRPr="00A66F48" w:rsidRDefault="00A66F8B" w:rsidP="00A66F8B">
      <w:pPr>
        <w:autoSpaceDE w:val="0"/>
        <w:autoSpaceDN w:val="0"/>
        <w:adjustRightInd w:val="0"/>
        <w:spacing w:before="0" w:beforeAutospacing="0" w:after="0" w:afterAutospacing="0"/>
        <w:ind w:firstLine="567"/>
        <w:jc w:val="both"/>
        <w:rPr>
          <w:rFonts w:ascii="Times New Roman" w:hAnsi="Times New Roman" w:cs="Times New Roman"/>
          <w:bCs/>
          <w:sz w:val="24"/>
          <w:szCs w:val="24"/>
          <w:lang w:val="ru-RU"/>
        </w:rPr>
      </w:pPr>
      <w:r w:rsidRPr="00A66F48">
        <w:rPr>
          <w:rFonts w:ascii="Times New Roman" w:hAnsi="Times New Roman" w:cs="Times New Roman"/>
          <w:bCs/>
          <w:sz w:val="24"/>
          <w:szCs w:val="24"/>
          <w:lang w:val="ru-RU"/>
        </w:rPr>
        <w:t>Согласовано</w:t>
      </w:r>
    </w:p>
    <w:p w:rsidR="00A66F8B" w:rsidRPr="00A66F48" w:rsidRDefault="00A66F8B" w:rsidP="00A66F8B">
      <w:pPr>
        <w:autoSpaceDE w:val="0"/>
        <w:autoSpaceDN w:val="0"/>
        <w:adjustRightInd w:val="0"/>
        <w:spacing w:before="0" w:beforeAutospacing="0" w:after="0" w:afterAutospacing="0"/>
        <w:ind w:firstLine="567"/>
        <w:jc w:val="both"/>
        <w:rPr>
          <w:rFonts w:ascii="Times New Roman" w:hAnsi="Times New Roman" w:cs="Times New Roman"/>
          <w:bCs/>
          <w:sz w:val="24"/>
          <w:szCs w:val="24"/>
          <w:lang w:val="ru-RU"/>
        </w:rPr>
      </w:pPr>
      <w:r w:rsidRPr="00A66F48">
        <w:rPr>
          <w:rFonts w:ascii="Times New Roman" w:hAnsi="Times New Roman" w:cs="Times New Roman"/>
          <w:bCs/>
          <w:sz w:val="24"/>
          <w:szCs w:val="24"/>
          <w:lang w:val="ru-RU"/>
        </w:rPr>
        <w:t>Председатель профкома</w:t>
      </w:r>
    </w:p>
    <w:p w:rsidR="00A66F8B" w:rsidRPr="00A66F48" w:rsidRDefault="00A66F8B" w:rsidP="00A66F8B">
      <w:pPr>
        <w:autoSpaceDE w:val="0"/>
        <w:autoSpaceDN w:val="0"/>
        <w:adjustRightInd w:val="0"/>
        <w:spacing w:before="0" w:beforeAutospacing="0" w:after="0" w:afterAutospacing="0"/>
        <w:ind w:firstLine="567"/>
        <w:jc w:val="both"/>
        <w:rPr>
          <w:rFonts w:ascii="Times New Roman" w:hAnsi="Times New Roman" w:cs="Times New Roman"/>
          <w:bCs/>
          <w:sz w:val="24"/>
          <w:szCs w:val="24"/>
          <w:lang w:val="ru-RU"/>
        </w:rPr>
      </w:pPr>
      <w:r w:rsidRPr="00A66F48">
        <w:rPr>
          <w:rFonts w:ascii="Times New Roman" w:hAnsi="Times New Roman" w:cs="Times New Roman"/>
          <w:bCs/>
          <w:sz w:val="24"/>
          <w:szCs w:val="24"/>
          <w:lang w:val="ru-RU"/>
        </w:rPr>
        <w:t>__________Е.Н.Давычик</w:t>
      </w:r>
    </w:p>
    <w:p w:rsidR="00A66F8B" w:rsidRDefault="00A66F8B" w:rsidP="00A66F8B">
      <w:pPr>
        <w:autoSpaceDE w:val="0"/>
        <w:autoSpaceDN w:val="0"/>
        <w:adjustRightInd w:val="0"/>
        <w:spacing w:before="0" w:beforeAutospacing="0" w:after="0" w:afterAutospacing="0"/>
        <w:ind w:firstLine="567"/>
        <w:jc w:val="both"/>
        <w:rPr>
          <w:rFonts w:ascii="Times New Roman" w:hAnsi="Times New Roman" w:cs="Times New Roman"/>
          <w:bCs/>
          <w:sz w:val="24"/>
          <w:szCs w:val="24"/>
          <w:lang w:val="ru-RU"/>
        </w:rPr>
      </w:pPr>
      <w:r w:rsidRPr="00A66F48">
        <w:rPr>
          <w:rFonts w:ascii="Times New Roman" w:hAnsi="Times New Roman" w:cs="Times New Roman"/>
          <w:bCs/>
          <w:sz w:val="24"/>
          <w:szCs w:val="24"/>
          <w:lang w:val="ru-RU"/>
        </w:rPr>
        <w:lastRenderedPageBreak/>
        <w:t xml:space="preserve">                         </w:t>
      </w:r>
      <w:r>
        <w:rPr>
          <w:rFonts w:ascii="Times New Roman" w:hAnsi="Times New Roman" w:cs="Times New Roman"/>
          <w:bCs/>
          <w:sz w:val="24"/>
          <w:szCs w:val="24"/>
          <w:lang w:val="ru-RU"/>
        </w:rPr>
        <w:t>Утверждено</w:t>
      </w:r>
    </w:p>
    <w:p w:rsidR="00A66F8B" w:rsidRPr="00A66F48" w:rsidRDefault="00A66F8B" w:rsidP="00A66F8B">
      <w:pPr>
        <w:autoSpaceDE w:val="0"/>
        <w:autoSpaceDN w:val="0"/>
        <w:adjustRightInd w:val="0"/>
        <w:spacing w:before="0" w:beforeAutospacing="0" w:after="0" w:afterAutospacing="0"/>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A66F48">
        <w:rPr>
          <w:rFonts w:ascii="Times New Roman" w:hAnsi="Times New Roman" w:cs="Times New Roman"/>
          <w:bCs/>
          <w:sz w:val="24"/>
          <w:szCs w:val="24"/>
          <w:lang w:val="ru-RU"/>
        </w:rPr>
        <w:t>риказ</w:t>
      </w:r>
      <w:r>
        <w:rPr>
          <w:rFonts w:ascii="Times New Roman" w:hAnsi="Times New Roman" w:cs="Times New Roman"/>
          <w:bCs/>
          <w:sz w:val="24"/>
          <w:szCs w:val="24"/>
          <w:lang w:val="ru-RU"/>
        </w:rPr>
        <w:t xml:space="preserve">ом </w:t>
      </w:r>
      <w:r w:rsidRPr="00A66F48">
        <w:rPr>
          <w:rFonts w:ascii="Times New Roman" w:hAnsi="Times New Roman" w:cs="Times New Roman"/>
          <w:bCs/>
          <w:sz w:val="24"/>
          <w:szCs w:val="24"/>
          <w:lang w:val="ru-RU"/>
        </w:rPr>
        <w:t xml:space="preserve"> № </w:t>
      </w:r>
      <w:r w:rsidRPr="00AA7ACA">
        <w:rPr>
          <w:rFonts w:ascii="Times New Roman" w:hAnsi="Times New Roman" w:cs="Times New Roman"/>
          <w:bCs/>
          <w:sz w:val="24"/>
          <w:szCs w:val="24"/>
          <w:lang w:val="ru-RU"/>
        </w:rPr>
        <w:t xml:space="preserve">7а </w:t>
      </w:r>
      <w:r>
        <w:rPr>
          <w:rFonts w:ascii="Times New Roman" w:hAnsi="Times New Roman" w:cs="Times New Roman"/>
          <w:bCs/>
          <w:sz w:val="24"/>
          <w:szCs w:val="24"/>
          <w:lang w:val="ru-RU"/>
        </w:rPr>
        <w:t>- О</w:t>
      </w:r>
      <w:r w:rsidRPr="00AA7ACA">
        <w:rPr>
          <w:rFonts w:ascii="Times New Roman" w:hAnsi="Times New Roman" w:cs="Times New Roman"/>
          <w:bCs/>
          <w:sz w:val="24"/>
          <w:szCs w:val="24"/>
          <w:lang w:val="ru-RU"/>
        </w:rPr>
        <w:t xml:space="preserve"> от </w:t>
      </w:r>
      <w:r>
        <w:rPr>
          <w:rFonts w:ascii="Times New Roman" w:hAnsi="Times New Roman" w:cs="Times New Roman"/>
          <w:bCs/>
          <w:sz w:val="24"/>
          <w:szCs w:val="24"/>
          <w:lang w:val="ru-RU"/>
        </w:rPr>
        <w:t>31.01.2023</w:t>
      </w:r>
    </w:p>
    <w:p w:rsidR="00A66F8B" w:rsidRDefault="00A66F8B" w:rsidP="00A66F8B">
      <w:pPr>
        <w:jc w:val="center"/>
        <w:rPr>
          <w:rFonts w:hAnsi="Times New Roman" w:cs="Times New Roman"/>
          <w:color w:val="000000"/>
          <w:sz w:val="24"/>
          <w:szCs w:val="24"/>
          <w:lang w:val="ru-RU"/>
        </w:rPr>
        <w:sectPr w:rsidR="00A66F8B" w:rsidSect="00A66F48">
          <w:footerReference w:type="default" r:id="rId7"/>
          <w:pgSz w:w="11907" w:h="16839"/>
          <w:pgMar w:top="1440" w:right="1440" w:bottom="1440" w:left="1440" w:header="720" w:footer="720" w:gutter="0"/>
          <w:cols w:num="2" w:space="720"/>
        </w:sectPr>
      </w:pPr>
    </w:p>
    <w:p w:rsidR="00A66F8B" w:rsidRPr="00A66F48" w:rsidRDefault="00A66F8B" w:rsidP="00A66F8B">
      <w:pPr>
        <w:jc w:val="center"/>
        <w:rPr>
          <w:rFonts w:hAnsi="Times New Roman" w:cs="Times New Roman"/>
          <w:color w:val="000000"/>
          <w:sz w:val="24"/>
          <w:szCs w:val="24"/>
          <w:lang w:val="ru-RU"/>
        </w:rPr>
      </w:pPr>
    </w:p>
    <w:p w:rsidR="00A66F8B" w:rsidRPr="00A66F48" w:rsidRDefault="00A66F8B" w:rsidP="00A66F8B">
      <w:pPr>
        <w:jc w:val="center"/>
        <w:rPr>
          <w:rFonts w:hAnsi="Times New Roman" w:cs="Times New Roman"/>
          <w:color w:val="000000"/>
          <w:sz w:val="24"/>
          <w:szCs w:val="24"/>
          <w:lang w:val="ru-RU"/>
        </w:rPr>
      </w:pPr>
      <w:r w:rsidRPr="00A66F48">
        <w:rPr>
          <w:rFonts w:hAnsi="Times New Roman" w:cs="Times New Roman"/>
          <w:b/>
          <w:bCs/>
          <w:color w:val="000000"/>
          <w:sz w:val="24"/>
          <w:szCs w:val="24"/>
          <w:lang w:val="ru-RU"/>
        </w:rPr>
        <w:t>Положение</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о</w:t>
      </w:r>
      <w:r>
        <w:rPr>
          <w:rFonts w:hAnsi="Times New Roman" w:cs="Times New Roman"/>
          <w:b/>
          <w:bCs/>
          <w:color w:val="000000"/>
          <w:sz w:val="24"/>
          <w:szCs w:val="24"/>
        </w:rPr>
        <w:t> </w:t>
      </w:r>
      <w:r w:rsidRPr="00A66F48">
        <w:rPr>
          <w:rFonts w:hAnsi="Times New Roman" w:cs="Times New Roman"/>
          <w:b/>
          <w:bCs/>
          <w:color w:val="000000"/>
          <w:sz w:val="24"/>
          <w:szCs w:val="24"/>
          <w:lang w:val="ru-RU"/>
        </w:rPr>
        <w:t>системе</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управления</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охраной</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труда</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в</w:t>
      </w:r>
      <w:r w:rsidRPr="00A66F48">
        <w:rPr>
          <w:rFonts w:hAnsi="Times New Roman" w:cs="Times New Roman"/>
          <w:b/>
          <w:bCs/>
          <w:color w:val="000000"/>
          <w:sz w:val="24"/>
          <w:szCs w:val="24"/>
          <w:lang w:val="ru-RU"/>
        </w:rPr>
        <w:t xml:space="preserve"> </w:t>
      </w:r>
      <w:r w:rsidRPr="00A66F48">
        <w:rPr>
          <w:lang w:val="ru-RU"/>
        </w:rPr>
        <w:br/>
      </w:r>
      <w:r>
        <w:rPr>
          <w:rFonts w:hAnsi="Times New Roman" w:cs="Times New Roman"/>
          <w:b/>
          <w:bCs/>
          <w:color w:val="000000"/>
          <w:sz w:val="24"/>
          <w:szCs w:val="24"/>
          <w:lang w:val="ru-RU"/>
        </w:rPr>
        <w:t>Частном</w:t>
      </w:r>
      <w:r>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дошкольном</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образовательном</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учреждении</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«Детский</w:t>
      </w:r>
      <w:r w:rsidRPr="00A66F48">
        <w:rPr>
          <w:rFonts w:hAnsi="Times New Roman" w:cs="Times New Roman"/>
          <w:b/>
          <w:bCs/>
          <w:color w:val="000000"/>
          <w:sz w:val="24"/>
          <w:szCs w:val="24"/>
          <w:lang w:val="ru-RU"/>
        </w:rPr>
        <w:t xml:space="preserve"> </w:t>
      </w:r>
      <w:r w:rsidRPr="00A66F48">
        <w:rPr>
          <w:rFonts w:hAnsi="Times New Roman" w:cs="Times New Roman"/>
          <w:b/>
          <w:bCs/>
          <w:color w:val="000000"/>
          <w:sz w:val="24"/>
          <w:szCs w:val="24"/>
          <w:lang w:val="ru-RU"/>
        </w:rPr>
        <w:t>сад</w:t>
      </w:r>
      <w:r w:rsidRPr="00A66F48">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«Кораблик</w:t>
      </w:r>
      <w:r w:rsidRPr="00A66F48">
        <w:rPr>
          <w:rFonts w:hAnsi="Times New Roman" w:cs="Times New Roman"/>
          <w:b/>
          <w:bCs/>
          <w:color w:val="000000"/>
          <w:sz w:val="24"/>
          <w:szCs w:val="24"/>
          <w:lang w:val="ru-RU"/>
        </w:rPr>
        <w:t>»</w:t>
      </w:r>
    </w:p>
    <w:p w:rsidR="00A66F8B" w:rsidRPr="00EE4A47"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EE4A47">
        <w:rPr>
          <w:rFonts w:ascii="Times New Roman" w:hAnsi="Times New Roman" w:cs="Times New Roman"/>
          <w:b/>
          <w:sz w:val="24"/>
          <w:szCs w:val="24"/>
          <w:lang w:val="ru-RU"/>
        </w:rPr>
        <w:t>1. Общие положения</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1.1. Настоящее Положение о системе управления охраной труда в Частном дошкольном образовательном учреждении «Детский сад «Кораблик» (далее – Положение о СУОТ) разработано на основе Примерного положения о системе управления охраной труда, утвержденного приказом Министерства труда и социальной защиты Российской Федерации от 29.10.2021 года № 776н.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1.2. Положение является локальным нормативным актом Частного дошкольного образовательного учреждения «Детский сад «Кораблик» (далее – Детский сад).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1.3. 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1.4. Целью внедрения системы управления охраной труда в Детском саду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подвергаются работники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1.5. 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1.6. СУОТ представляет собой единство: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организационной структуры управления в Детском саду (согласно штатному расписанию), предусматривающей установление обязанностей и ответственности в области охраны труда на всех уровнях управления;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 мероприятий, обеспечивающих функционирование СУОТ и контроль за эффективностью работы в области охраны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3)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1.7. Действие СУОТ распространяется на всей территории, в здании и сооружениях Детского сада.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1.8.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Детского сада.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1.9. Требования СУОТ обязательны для всех работников, работающих в Детском саду, и являются обязательными для всех лиц, находящихся на территории, в здании и </w:t>
      </w:r>
      <w:r w:rsidRPr="00EE4A47">
        <w:rPr>
          <w:rFonts w:ascii="Times New Roman" w:hAnsi="Times New Roman" w:cs="Times New Roman"/>
          <w:sz w:val="24"/>
          <w:szCs w:val="24"/>
          <w:lang w:val="ru-RU"/>
        </w:rPr>
        <w:lastRenderedPageBreak/>
        <w:t xml:space="preserve">сооружениях Детского сада. Положение о СУОТ утверждается приказом </w:t>
      </w:r>
      <w:r>
        <w:rPr>
          <w:rFonts w:ascii="Times New Roman" w:hAnsi="Times New Roman" w:cs="Times New Roman"/>
          <w:sz w:val="24"/>
          <w:szCs w:val="24"/>
          <w:lang w:val="ru-RU"/>
        </w:rPr>
        <w:t>заведующего</w:t>
      </w:r>
      <w:r w:rsidRPr="00EE4A47">
        <w:rPr>
          <w:rFonts w:ascii="Times New Roman" w:hAnsi="Times New Roman" w:cs="Times New Roman"/>
          <w:sz w:val="24"/>
          <w:szCs w:val="24"/>
          <w:lang w:val="ru-RU"/>
        </w:rPr>
        <w:t xml:space="preserve"> Детского сада.</w:t>
      </w:r>
    </w:p>
    <w:p w:rsidR="00A66F8B" w:rsidRPr="00EE4A47"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EE4A47">
        <w:rPr>
          <w:rFonts w:ascii="Times New Roman" w:hAnsi="Times New Roman" w:cs="Times New Roman"/>
          <w:b/>
          <w:sz w:val="24"/>
          <w:szCs w:val="24"/>
          <w:lang w:val="ru-RU"/>
        </w:rPr>
        <w:t>2. Политика и цели по охране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2.1. 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 </w:t>
      </w:r>
    </w:p>
    <w:p w:rsidR="00A66F8B" w:rsidRDefault="00A66F8B" w:rsidP="00A66F8B">
      <w:pPr>
        <w:spacing w:before="0" w:beforeAutospacing="0" w:after="0" w:afterAutospacing="0"/>
        <w:ind w:firstLine="284"/>
        <w:jc w:val="both"/>
        <w:rPr>
          <w:rFonts w:hAnsi="Times New Roman" w:cs="Times New Roman"/>
          <w:color w:val="000000"/>
          <w:sz w:val="24"/>
          <w:szCs w:val="24"/>
          <w:lang w:val="ru-RU"/>
        </w:rPr>
      </w:pPr>
      <w:r w:rsidRPr="00EE4A47">
        <w:rPr>
          <w:rFonts w:ascii="Times New Roman" w:hAnsi="Times New Roman" w:cs="Times New Roman"/>
          <w:sz w:val="24"/>
          <w:szCs w:val="24"/>
          <w:lang w:val="ru-RU"/>
        </w:rPr>
        <w:t xml:space="preserve">2.2. </w:t>
      </w:r>
      <w:r w:rsidRPr="00354D29">
        <w:rPr>
          <w:rFonts w:hAnsi="Times New Roman" w:cs="Times New Roman"/>
          <w:color w:val="000000"/>
          <w:sz w:val="24"/>
          <w:szCs w:val="24"/>
          <w:lang w:val="ru-RU"/>
        </w:rPr>
        <w:t>Политика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области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далее</w:t>
      </w:r>
      <w:r>
        <w:rPr>
          <w:rFonts w:hAnsi="Times New Roman" w:cs="Times New Roman"/>
          <w:color w:val="000000"/>
          <w:sz w:val="24"/>
          <w:szCs w:val="24"/>
        </w:rPr>
        <w:t> </w:t>
      </w:r>
      <w:r w:rsidRPr="00354D29">
        <w:rPr>
          <w:rFonts w:hAnsi="Times New Roman" w:cs="Times New Roman"/>
          <w:color w:val="000000"/>
          <w:sz w:val="24"/>
          <w:szCs w:val="24"/>
          <w:lang w:val="ru-RU"/>
        </w:rPr>
        <w:t>–</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Политика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w:t>
      </w:r>
      <w:r>
        <w:rPr>
          <w:rFonts w:hAnsi="Times New Roman" w:cs="Times New Roman"/>
          <w:color w:val="000000"/>
          <w:sz w:val="24"/>
          <w:szCs w:val="24"/>
        </w:rPr>
        <w:t> </w:t>
      </w:r>
      <w:r w:rsidRPr="00354D29">
        <w:rPr>
          <w:rFonts w:hAnsi="Times New Roman" w:cs="Times New Roman"/>
          <w:color w:val="000000"/>
          <w:sz w:val="24"/>
          <w:szCs w:val="24"/>
          <w:lang w:val="ru-RU"/>
        </w:rPr>
        <w:t>охране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является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частью</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настоящего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Положения</w:t>
      </w:r>
      <w:r w:rsidRPr="00354D29">
        <w:rPr>
          <w:rFonts w:hAnsi="Times New Roman" w:cs="Times New Roman"/>
          <w:color w:val="000000"/>
          <w:sz w:val="24"/>
          <w:szCs w:val="24"/>
          <w:lang w:val="ru-RU"/>
        </w:rPr>
        <w:t xml:space="preserve">.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w:t>
      </w:r>
      <w:r>
        <w:rPr>
          <w:rFonts w:ascii="Times New Roman" w:hAnsi="Times New Roman" w:cs="Times New Roman"/>
          <w:sz w:val="24"/>
          <w:szCs w:val="24"/>
          <w:lang w:val="ru-RU"/>
        </w:rPr>
        <w:t>3</w:t>
      </w:r>
      <w:r w:rsidRPr="00EE4A47">
        <w:rPr>
          <w:rFonts w:ascii="Times New Roman" w:hAnsi="Times New Roman" w:cs="Times New Roman"/>
          <w:sz w:val="24"/>
          <w:szCs w:val="24"/>
          <w:lang w:val="ru-RU"/>
        </w:rPr>
        <w:t xml:space="preserve">. Политика по охране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направлена на сохранение жизни и здоровья работников в процессе их трудовой деятельности;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направлена на обеспечение безопасных условий труда, управление рисками производственного травматизма и профессиональной заболеваемости;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3)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4) отражает цели в области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 включает обязательства работодателя по устранению опасностей и снижению уровней профессиональных рисков на рабочих местах;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 включает обязательство работодателя совершенствовать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7) учитывает мнение выборного органа первичн</w:t>
      </w:r>
      <w:r>
        <w:rPr>
          <w:rFonts w:ascii="Times New Roman" w:hAnsi="Times New Roman" w:cs="Times New Roman"/>
          <w:sz w:val="24"/>
          <w:szCs w:val="24"/>
          <w:lang w:val="ru-RU"/>
        </w:rPr>
        <w:t>ой профсоюзной организации</w:t>
      </w:r>
      <w:r w:rsidRPr="00EE4A47">
        <w:rPr>
          <w:rFonts w:ascii="Times New Roman" w:hAnsi="Times New Roman" w:cs="Times New Roman"/>
          <w:sz w:val="24"/>
          <w:szCs w:val="24"/>
          <w:lang w:val="ru-RU"/>
        </w:rPr>
        <w:t>.</w:t>
      </w:r>
    </w:p>
    <w:p w:rsidR="00A66F8B" w:rsidRPr="00354D29" w:rsidRDefault="00A66F8B" w:rsidP="00A66F8B">
      <w:pPr>
        <w:spacing w:before="0" w:beforeAutospacing="0" w:after="0" w:afterAutospacing="0"/>
        <w:ind w:firstLine="284"/>
        <w:jc w:val="both"/>
        <w:rPr>
          <w:rFonts w:hAnsi="Times New Roman" w:cs="Times New Roman"/>
          <w:color w:val="000000"/>
          <w:sz w:val="24"/>
          <w:szCs w:val="24"/>
          <w:lang w:val="ru-RU"/>
        </w:rPr>
      </w:pPr>
      <w:r w:rsidRPr="00EE4A47">
        <w:rPr>
          <w:rFonts w:ascii="Times New Roman" w:hAnsi="Times New Roman" w:cs="Times New Roman"/>
          <w:sz w:val="24"/>
          <w:szCs w:val="24"/>
          <w:lang w:val="ru-RU"/>
        </w:rPr>
        <w:t xml:space="preserve"> 2.</w:t>
      </w:r>
      <w:r>
        <w:rPr>
          <w:rFonts w:ascii="Times New Roman" w:hAnsi="Times New Roman" w:cs="Times New Roman"/>
          <w:sz w:val="24"/>
          <w:szCs w:val="24"/>
          <w:lang w:val="ru-RU"/>
        </w:rPr>
        <w:t>3</w:t>
      </w:r>
      <w:r w:rsidRPr="00EE4A47">
        <w:rPr>
          <w:rFonts w:ascii="Times New Roman" w:hAnsi="Times New Roman" w:cs="Times New Roman"/>
          <w:sz w:val="24"/>
          <w:szCs w:val="24"/>
          <w:lang w:val="ru-RU"/>
        </w:rPr>
        <w:t xml:space="preserve">. </w:t>
      </w:r>
      <w:r w:rsidRPr="00354D29">
        <w:rPr>
          <w:rFonts w:hAnsi="Times New Roman" w:cs="Times New Roman"/>
          <w:color w:val="000000"/>
          <w:sz w:val="24"/>
          <w:szCs w:val="24"/>
          <w:lang w:val="ru-RU"/>
        </w:rPr>
        <w:t>Политика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w:t>
      </w:r>
      <w:r>
        <w:rPr>
          <w:rFonts w:hAnsi="Times New Roman" w:cs="Times New Roman"/>
          <w:color w:val="000000"/>
          <w:sz w:val="24"/>
          <w:szCs w:val="24"/>
        </w:rPr>
        <w:t> </w:t>
      </w:r>
      <w:r w:rsidRPr="00354D29">
        <w:rPr>
          <w:rFonts w:hAnsi="Times New Roman" w:cs="Times New Roman"/>
          <w:color w:val="000000"/>
          <w:sz w:val="24"/>
          <w:szCs w:val="24"/>
          <w:lang w:val="ru-RU"/>
        </w:rPr>
        <w:t>охране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отражает</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цели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области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numPr>
          <w:ilvl w:val="0"/>
          <w:numId w:val="1"/>
        </w:numPr>
        <w:spacing w:after="0" w:afterAutospacing="0"/>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сохранение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жизни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здоровья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процессе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их</w:t>
      </w:r>
      <w:r>
        <w:rPr>
          <w:rFonts w:hAnsi="Times New Roman" w:cs="Times New Roman"/>
          <w:color w:val="000000"/>
          <w:sz w:val="24"/>
          <w:szCs w:val="24"/>
        </w:rPr>
        <w:t> </w:t>
      </w:r>
      <w:r w:rsidRPr="00354D29">
        <w:rPr>
          <w:rFonts w:hAnsi="Times New Roman" w:cs="Times New Roman"/>
          <w:color w:val="000000"/>
          <w:sz w:val="24"/>
          <w:szCs w:val="24"/>
          <w:lang w:val="ru-RU"/>
        </w:rPr>
        <w:t>трудовой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деятельности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посредством</w:t>
      </w:r>
      <w:r>
        <w:rPr>
          <w:rFonts w:hAnsi="Times New Roman" w:cs="Times New Roman"/>
          <w:color w:val="000000"/>
          <w:sz w:val="24"/>
          <w:szCs w:val="24"/>
        </w:rPr>
        <w:t> </w:t>
      </w:r>
      <w:r w:rsidRPr="00354D29">
        <w:rPr>
          <w:rFonts w:hAnsi="Times New Roman" w:cs="Times New Roman"/>
          <w:color w:val="000000"/>
          <w:sz w:val="24"/>
          <w:szCs w:val="24"/>
          <w:lang w:val="ru-RU"/>
        </w:rPr>
        <w:t>исключения</w:t>
      </w:r>
      <w:r>
        <w:rPr>
          <w:rFonts w:hAnsi="Times New Roman" w:cs="Times New Roman"/>
          <w:color w:val="000000"/>
          <w:sz w:val="24"/>
          <w:szCs w:val="24"/>
        </w:rPr>
        <w:t> </w:t>
      </w:r>
      <w:r w:rsidRPr="00354D29">
        <w:rPr>
          <w:rFonts w:hAnsi="Times New Roman" w:cs="Times New Roman"/>
          <w:color w:val="000000"/>
          <w:sz w:val="24"/>
          <w:szCs w:val="24"/>
          <w:lang w:val="ru-RU"/>
        </w:rPr>
        <w:t>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или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минимизации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профессиональных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рисков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области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управления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указанными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рисками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выявления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опасностей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оценки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уровней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снижения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уровней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профессиональных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рисков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w:t>
      </w:r>
      <w:r>
        <w:rPr>
          <w:rFonts w:hAnsi="Times New Roman" w:cs="Times New Roman"/>
          <w:color w:val="000000"/>
          <w:sz w:val="24"/>
          <w:szCs w:val="24"/>
        </w:rPr>
        <w:t> </w:t>
      </w:r>
      <w:r w:rsidRPr="00354D29">
        <w:rPr>
          <w:rFonts w:hAnsi="Times New Roman" w:cs="Times New Roman"/>
          <w:color w:val="000000"/>
          <w:sz w:val="24"/>
          <w:szCs w:val="24"/>
          <w:lang w:val="ru-RU"/>
        </w:rPr>
        <w:t>учетом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потребностей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ожиданий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а</w:t>
      </w:r>
      <w:r>
        <w:rPr>
          <w:rFonts w:hAnsi="Times New Roman" w:cs="Times New Roman"/>
          <w:color w:val="000000"/>
          <w:sz w:val="24"/>
          <w:szCs w:val="24"/>
        </w:rPr>
        <w:t> </w:t>
      </w:r>
      <w:r w:rsidRPr="00354D29">
        <w:rPr>
          <w:rFonts w:hAnsi="Times New Roman" w:cs="Times New Roman"/>
          <w:color w:val="000000"/>
          <w:sz w:val="24"/>
          <w:szCs w:val="24"/>
          <w:lang w:val="ru-RU"/>
        </w:rPr>
        <w:t>также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других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заинтересованных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сторон</w:t>
      </w:r>
      <w:r w:rsidRPr="00354D29">
        <w:rPr>
          <w:rFonts w:hAnsi="Times New Roman" w:cs="Times New Roman"/>
          <w:color w:val="000000"/>
          <w:sz w:val="24"/>
          <w:szCs w:val="24"/>
          <w:lang w:val="ru-RU"/>
        </w:rPr>
        <w:t>;</w:t>
      </w:r>
    </w:p>
    <w:p w:rsidR="00A66F8B" w:rsidRPr="00354D29" w:rsidRDefault="00A66F8B" w:rsidP="00A66F8B">
      <w:pPr>
        <w:numPr>
          <w:ilvl w:val="0"/>
          <w:numId w:val="1"/>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создание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здоровых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безопасных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условий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управление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рисками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производственного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травматизма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профессиональной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заболеваемости</w:t>
      </w:r>
      <w:r w:rsidRPr="00354D29">
        <w:rPr>
          <w:rFonts w:hAnsi="Times New Roman" w:cs="Times New Roman"/>
          <w:color w:val="000000"/>
          <w:sz w:val="24"/>
          <w:szCs w:val="24"/>
          <w:lang w:val="ru-RU"/>
        </w:rPr>
        <w:t>;</w:t>
      </w:r>
    </w:p>
    <w:p w:rsidR="00A66F8B" w:rsidRPr="00354D29" w:rsidRDefault="00A66F8B" w:rsidP="00A66F8B">
      <w:pPr>
        <w:numPr>
          <w:ilvl w:val="0"/>
          <w:numId w:val="1"/>
        </w:numPr>
        <w:spacing w:after="0" w:afterAutospacing="0"/>
        <w:ind w:left="0" w:right="180" w:firstLine="284"/>
        <w:jc w:val="both"/>
        <w:rPr>
          <w:rFonts w:hAnsi="Times New Roman" w:cs="Times New Roman"/>
          <w:color w:val="000000"/>
          <w:sz w:val="24"/>
          <w:szCs w:val="24"/>
          <w:lang w:val="ru-RU"/>
        </w:rPr>
      </w:pPr>
      <w:r w:rsidRPr="00354D29">
        <w:rPr>
          <w:rFonts w:hAnsi="Times New Roman" w:cs="Times New Roman"/>
          <w:color w:val="000000"/>
          <w:sz w:val="24"/>
          <w:szCs w:val="24"/>
          <w:lang w:val="ru-RU"/>
        </w:rPr>
        <w:t>активное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взаимодействие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w:t>
      </w:r>
      <w:r>
        <w:rPr>
          <w:rFonts w:hAnsi="Times New Roman" w:cs="Times New Roman"/>
          <w:color w:val="000000"/>
          <w:sz w:val="24"/>
          <w:szCs w:val="24"/>
        </w:rPr>
        <w:t> </w:t>
      </w:r>
      <w:r w:rsidRPr="00354D29">
        <w:rPr>
          <w:rFonts w:hAnsi="Times New Roman" w:cs="Times New Roman"/>
          <w:color w:val="000000"/>
          <w:sz w:val="24"/>
          <w:szCs w:val="24"/>
          <w:lang w:val="ru-RU"/>
        </w:rPr>
        <w:t>работниками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разработке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внутренней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документации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определяющей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порядок</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внедрения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реализации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системы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spacing w:before="0" w:beforeAutospacing="0" w:after="0" w:afterAutospacing="0"/>
        <w:ind w:firstLine="284"/>
        <w:jc w:val="both"/>
        <w:rPr>
          <w:rFonts w:hAnsi="Times New Roman" w:cs="Times New Roman"/>
          <w:color w:val="000000"/>
          <w:sz w:val="24"/>
          <w:szCs w:val="24"/>
          <w:lang w:val="ru-RU"/>
        </w:rPr>
      </w:pPr>
      <w:r w:rsidRPr="00354D29">
        <w:rPr>
          <w:rFonts w:hAnsi="Times New Roman" w:cs="Times New Roman"/>
          <w:color w:val="000000"/>
          <w:sz w:val="24"/>
          <w:szCs w:val="24"/>
          <w:lang w:val="ru-RU"/>
        </w:rPr>
        <w:t>2.</w:t>
      </w:r>
      <w:r>
        <w:rPr>
          <w:rFonts w:hAnsi="Times New Roman" w:cs="Times New Roman"/>
          <w:color w:val="000000"/>
          <w:sz w:val="24"/>
          <w:szCs w:val="24"/>
          <w:lang w:val="ru-RU"/>
        </w:rPr>
        <w:t>4</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Для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достижения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поставленных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целей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области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берет</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w:t>
      </w:r>
      <w:r>
        <w:rPr>
          <w:rFonts w:hAnsi="Times New Roman" w:cs="Times New Roman"/>
          <w:color w:val="000000"/>
          <w:sz w:val="24"/>
          <w:szCs w:val="24"/>
        </w:rPr>
        <w:t> </w:t>
      </w:r>
      <w:r w:rsidRPr="00354D29">
        <w:rPr>
          <w:rFonts w:hAnsi="Times New Roman" w:cs="Times New Roman"/>
          <w:color w:val="000000"/>
          <w:sz w:val="24"/>
          <w:szCs w:val="24"/>
          <w:lang w:val="ru-RU"/>
        </w:rPr>
        <w:t>себя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следующие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обязательства</w:t>
      </w:r>
      <w:r w:rsidRPr="00354D29">
        <w:rPr>
          <w:rFonts w:hAnsi="Times New Roman" w:cs="Times New Roman"/>
          <w:color w:val="000000"/>
          <w:sz w:val="24"/>
          <w:szCs w:val="24"/>
          <w:lang w:val="ru-RU"/>
        </w:rPr>
        <w:t>:</w:t>
      </w:r>
    </w:p>
    <w:p w:rsidR="00A66F8B" w:rsidRPr="00354D29" w:rsidRDefault="00A66F8B" w:rsidP="00A66F8B">
      <w:pPr>
        <w:numPr>
          <w:ilvl w:val="0"/>
          <w:numId w:val="2"/>
        </w:numPr>
        <w:spacing w:before="0" w:beforeAutospacing="0" w:after="0" w:afterAutospacing="0"/>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устранять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опасности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снижать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уровни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профессиональных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рисков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w:t>
      </w:r>
      <w:r>
        <w:rPr>
          <w:rFonts w:hAnsi="Times New Roman" w:cs="Times New Roman"/>
          <w:color w:val="000000"/>
          <w:sz w:val="24"/>
          <w:szCs w:val="24"/>
        </w:rPr>
        <w:t> </w:t>
      </w:r>
      <w:r w:rsidRPr="00354D29">
        <w:rPr>
          <w:rFonts w:hAnsi="Times New Roman" w:cs="Times New Roman"/>
          <w:color w:val="000000"/>
          <w:sz w:val="24"/>
          <w:szCs w:val="24"/>
          <w:lang w:val="ru-RU"/>
        </w:rPr>
        <w:t>рабочих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местах</w:t>
      </w:r>
      <w:r w:rsidRPr="00354D29">
        <w:rPr>
          <w:rFonts w:hAnsi="Times New Roman" w:cs="Times New Roman"/>
          <w:color w:val="000000"/>
          <w:sz w:val="24"/>
          <w:szCs w:val="24"/>
          <w:lang w:val="ru-RU"/>
        </w:rPr>
        <w:t>;</w:t>
      </w:r>
    </w:p>
    <w:p w:rsidR="00A66F8B" w:rsidRDefault="00A66F8B" w:rsidP="00A66F8B">
      <w:pPr>
        <w:numPr>
          <w:ilvl w:val="0"/>
          <w:numId w:val="2"/>
        </w:numPr>
        <w:ind w:left="0" w:right="180" w:firstLine="284"/>
        <w:contextualSpacing/>
        <w:jc w:val="both"/>
        <w:rPr>
          <w:rFonts w:hAnsi="Times New Roman" w:cs="Times New Roman"/>
          <w:color w:val="000000"/>
          <w:sz w:val="24"/>
          <w:szCs w:val="24"/>
        </w:rPr>
      </w:pPr>
      <w:r>
        <w:rPr>
          <w:rFonts w:hAnsi="Times New Roman" w:cs="Times New Roman"/>
          <w:color w:val="000000"/>
          <w:sz w:val="24"/>
          <w:szCs w:val="24"/>
        </w:rPr>
        <w:t>совершенствовать</w:t>
      </w:r>
      <w:r>
        <w:rPr>
          <w:rFonts w:hAnsi="Times New Roman" w:cs="Times New Roman"/>
          <w:color w:val="000000"/>
          <w:sz w:val="24"/>
          <w:szCs w:val="24"/>
        </w:rPr>
        <w:t xml:space="preserve"> </w:t>
      </w:r>
      <w:r>
        <w:rPr>
          <w:rFonts w:hAnsi="Times New Roman" w:cs="Times New Roman"/>
          <w:color w:val="000000"/>
          <w:sz w:val="24"/>
          <w:szCs w:val="24"/>
        </w:rPr>
        <w:t>СУОТ</w:t>
      </w:r>
      <w:r>
        <w:rPr>
          <w:rFonts w:hAnsi="Times New Roman" w:cs="Times New Roman"/>
          <w:color w:val="000000"/>
          <w:sz w:val="24"/>
          <w:szCs w:val="24"/>
        </w:rPr>
        <w:t>;</w:t>
      </w:r>
    </w:p>
    <w:p w:rsidR="00A66F8B" w:rsidRPr="00354D29" w:rsidRDefault="00A66F8B" w:rsidP="00A66F8B">
      <w:pPr>
        <w:numPr>
          <w:ilvl w:val="0"/>
          <w:numId w:val="2"/>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обеспечивать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приоритет</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сохранения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жизни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здоровья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процессе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их</w:t>
      </w:r>
      <w:r>
        <w:rPr>
          <w:rFonts w:hAnsi="Times New Roman" w:cs="Times New Roman"/>
          <w:color w:val="000000"/>
          <w:sz w:val="24"/>
          <w:szCs w:val="24"/>
        </w:rPr>
        <w:t> </w:t>
      </w:r>
      <w:r w:rsidRPr="00354D29">
        <w:rPr>
          <w:rFonts w:hAnsi="Times New Roman" w:cs="Times New Roman"/>
          <w:color w:val="000000"/>
          <w:sz w:val="24"/>
          <w:szCs w:val="24"/>
          <w:lang w:val="ru-RU"/>
        </w:rPr>
        <w:t>трудовой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деятельности</w:t>
      </w:r>
      <w:r w:rsidRPr="00354D29">
        <w:rPr>
          <w:rFonts w:hAnsi="Times New Roman" w:cs="Times New Roman"/>
          <w:color w:val="000000"/>
          <w:sz w:val="24"/>
          <w:szCs w:val="24"/>
          <w:lang w:val="ru-RU"/>
        </w:rPr>
        <w:t>;</w:t>
      </w:r>
    </w:p>
    <w:p w:rsidR="00A66F8B" w:rsidRPr="00354D29" w:rsidRDefault="00A66F8B" w:rsidP="00A66F8B">
      <w:pPr>
        <w:numPr>
          <w:ilvl w:val="0"/>
          <w:numId w:val="2"/>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содействовать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общественному</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контролю</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соблюдения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прав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законных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интересов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области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numPr>
          <w:ilvl w:val="0"/>
          <w:numId w:val="2"/>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защищать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интересы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пострадавших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от</w:t>
      </w:r>
      <w:r>
        <w:rPr>
          <w:rFonts w:hAnsi="Times New Roman" w:cs="Times New Roman"/>
          <w:color w:val="000000"/>
          <w:sz w:val="24"/>
          <w:szCs w:val="24"/>
        </w:rPr>
        <w:t> </w:t>
      </w:r>
      <w:r w:rsidRPr="00354D29">
        <w:rPr>
          <w:rFonts w:hAnsi="Times New Roman" w:cs="Times New Roman"/>
          <w:color w:val="000000"/>
          <w:sz w:val="24"/>
          <w:szCs w:val="24"/>
          <w:lang w:val="ru-RU"/>
        </w:rPr>
        <w:t>несчастных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случаев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w:t>
      </w:r>
      <w:r>
        <w:rPr>
          <w:rFonts w:hAnsi="Times New Roman" w:cs="Times New Roman"/>
          <w:color w:val="000000"/>
          <w:sz w:val="24"/>
          <w:szCs w:val="24"/>
        </w:rPr>
        <w:t> </w:t>
      </w:r>
      <w:r w:rsidRPr="00354D29">
        <w:rPr>
          <w:rFonts w:hAnsi="Times New Roman" w:cs="Times New Roman"/>
          <w:color w:val="000000"/>
          <w:sz w:val="24"/>
          <w:szCs w:val="24"/>
          <w:lang w:val="ru-RU"/>
        </w:rPr>
        <w:t>производстве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профессиональных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заболеваний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а</w:t>
      </w:r>
      <w:r>
        <w:rPr>
          <w:rFonts w:hAnsi="Times New Roman" w:cs="Times New Roman"/>
          <w:color w:val="000000"/>
          <w:sz w:val="24"/>
          <w:szCs w:val="24"/>
        </w:rPr>
        <w:t> </w:t>
      </w:r>
      <w:r w:rsidRPr="00354D29">
        <w:rPr>
          <w:rFonts w:hAnsi="Times New Roman" w:cs="Times New Roman"/>
          <w:color w:val="000000"/>
          <w:sz w:val="24"/>
          <w:szCs w:val="24"/>
          <w:lang w:val="ru-RU"/>
        </w:rPr>
        <w:t>также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членов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их</w:t>
      </w:r>
      <w:r>
        <w:rPr>
          <w:rFonts w:hAnsi="Times New Roman" w:cs="Times New Roman"/>
          <w:color w:val="000000"/>
          <w:sz w:val="24"/>
          <w:szCs w:val="24"/>
        </w:rPr>
        <w:t> </w:t>
      </w:r>
      <w:r w:rsidRPr="00354D29">
        <w:rPr>
          <w:rFonts w:hAnsi="Times New Roman" w:cs="Times New Roman"/>
          <w:color w:val="000000"/>
          <w:sz w:val="24"/>
          <w:szCs w:val="24"/>
          <w:lang w:val="ru-RU"/>
        </w:rPr>
        <w:t>семей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w:t>
      </w:r>
      <w:r>
        <w:rPr>
          <w:rFonts w:hAnsi="Times New Roman" w:cs="Times New Roman"/>
          <w:color w:val="000000"/>
          <w:sz w:val="24"/>
          <w:szCs w:val="24"/>
        </w:rPr>
        <w:t> </w:t>
      </w:r>
      <w:r w:rsidRPr="00354D29">
        <w:rPr>
          <w:rFonts w:hAnsi="Times New Roman" w:cs="Times New Roman"/>
          <w:color w:val="000000"/>
          <w:sz w:val="24"/>
          <w:szCs w:val="24"/>
          <w:lang w:val="ru-RU"/>
        </w:rPr>
        <w:t>основе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обязательного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социального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страхования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от</w:t>
      </w:r>
      <w:r>
        <w:rPr>
          <w:rFonts w:hAnsi="Times New Roman" w:cs="Times New Roman"/>
          <w:color w:val="000000"/>
          <w:sz w:val="24"/>
          <w:szCs w:val="24"/>
        </w:rPr>
        <w:t> </w:t>
      </w:r>
      <w:r w:rsidRPr="00354D29">
        <w:rPr>
          <w:rFonts w:hAnsi="Times New Roman" w:cs="Times New Roman"/>
          <w:color w:val="000000"/>
          <w:sz w:val="24"/>
          <w:szCs w:val="24"/>
          <w:lang w:val="ru-RU"/>
        </w:rPr>
        <w:t>несчастных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случаев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w:t>
      </w:r>
      <w:r>
        <w:rPr>
          <w:rFonts w:hAnsi="Times New Roman" w:cs="Times New Roman"/>
          <w:color w:val="000000"/>
          <w:sz w:val="24"/>
          <w:szCs w:val="24"/>
        </w:rPr>
        <w:t> </w:t>
      </w:r>
      <w:r w:rsidRPr="00354D29">
        <w:rPr>
          <w:rFonts w:hAnsi="Times New Roman" w:cs="Times New Roman"/>
          <w:color w:val="000000"/>
          <w:sz w:val="24"/>
          <w:szCs w:val="24"/>
          <w:lang w:val="ru-RU"/>
        </w:rPr>
        <w:t>производстве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профессиональных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заболеваний</w:t>
      </w:r>
      <w:r w:rsidRPr="00354D29">
        <w:rPr>
          <w:rFonts w:hAnsi="Times New Roman" w:cs="Times New Roman"/>
          <w:color w:val="000000"/>
          <w:sz w:val="24"/>
          <w:szCs w:val="24"/>
          <w:lang w:val="ru-RU"/>
        </w:rPr>
        <w:t>;</w:t>
      </w:r>
    </w:p>
    <w:p w:rsidR="00A66F8B" w:rsidRPr="00354D29" w:rsidRDefault="00A66F8B" w:rsidP="00A66F8B">
      <w:pPr>
        <w:numPr>
          <w:ilvl w:val="0"/>
          <w:numId w:val="2"/>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обеспечивать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своевременную</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модернизацию</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объектов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электросетевого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хозяйства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замену</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оборудования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совершенствование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оснащение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качественными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lastRenderedPageBreak/>
        <w:t>инструментами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приспособлениями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эффективными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средствами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индивидуальной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коллективной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защиты</w:t>
      </w:r>
      <w:r w:rsidRPr="00354D29">
        <w:rPr>
          <w:rFonts w:hAnsi="Times New Roman" w:cs="Times New Roman"/>
          <w:color w:val="000000"/>
          <w:sz w:val="24"/>
          <w:szCs w:val="24"/>
          <w:lang w:val="ru-RU"/>
        </w:rPr>
        <w:t>;</w:t>
      </w:r>
    </w:p>
    <w:p w:rsidR="00A66F8B" w:rsidRPr="00354D29" w:rsidRDefault="00A66F8B" w:rsidP="00A66F8B">
      <w:pPr>
        <w:numPr>
          <w:ilvl w:val="0"/>
          <w:numId w:val="2"/>
        </w:numPr>
        <w:spacing w:before="0" w:beforeAutospacing="0" w:after="0" w:afterAutospacing="0"/>
        <w:ind w:left="0" w:right="180" w:firstLine="284"/>
        <w:jc w:val="both"/>
        <w:rPr>
          <w:rFonts w:hAnsi="Times New Roman" w:cs="Times New Roman"/>
          <w:color w:val="000000"/>
          <w:sz w:val="24"/>
          <w:szCs w:val="24"/>
          <w:lang w:val="ru-RU"/>
        </w:rPr>
      </w:pPr>
      <w:r w:rsidRPr="00354D29">
        <w:rPr>
          <w:rFonts w:hAnsi="Times New Roman" w:cs="Times New Roman"/>
          <w:color w:val="000000"/>
          <w:sz w:val="24"/>
          <w:szCs w:val="24"/>
          <w:lang w:val="ru-RU"/>
        </w:rPr>
        <w:t>проводить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подготовку</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повышение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квалификации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сфере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spacing w:before="0" w:beforeAutospacing="0" w:after="0" w:afterAutospacing="0"/>
        <w:ind w:firstLine="284"/>
        <w:jc w:val="both"/>
        <w:rPr>
          <w:rFonts w:hAnsi="Times New Roman" w:cs="Times New Roman"/>
          <w:color w:val="000000"/>
          <w:sz w:val="24"/>
          <w:szCs w:val="24"/>
          <w:lang w:val="ru-RU"/>
        </w:rPr>
      </w:pPr>
      <w:r w:rsidRPr="00354D29">
        <w:rPr>
          <w:rFonts w:hAnsi="Times New Roman" w:cs="Times New Roman"/>
          <w:color w:val="000000"/>
          <w:sz w:val="24"/>
          <w:szCs w:val="24"/>
          <w:lang w:val="ru-RU"/>
        </w:rPr>
        <w:t>2.</w:t>
      </w:r>
      <w:r>
        <w:rPr>
          <w:rFonts w:hAnsi="Times New Roman" w:cs="Times New Roman"/>
          <w:color w:val="000000"/>
          <w:sz w:val="24"/>
          <w:szCs w:val="24"/>
          <w:lang w:val="ru-RU"/>
        </w:rPr>
        <w:t>5</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Основными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принципами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Политики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w:t>
      </w:r>
      <w:r>
        <w:rPr>
          <w:rFonts w:hAnsi="Times New Roman" w:cs="Times New Roman"/>
          <w:color w:val="000000"/>
          <w:sz w:val="24"/>
          <w:szCs w:val="24"/>
        </w:rPr>
        <w:t> </w:t>
      </w:r>
      <w:r w:rsidRPr="00354D29">
        <w:rPr>
          <w:rFonts w:hAnsi="Times New Roman" w:cs="Times New Roman"/>
          <w:color w:val="000000"/>
          <w:sz w:val="24"/>
          <w:szCs w:val="24"/>
          <w:lang w:val="ru-RU"/>
        </w:rPr>
        <w:t>охране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являются</w:t>
      </w:r>
      <w:r w:rsidRPr="00354D29">
        <w:rPr>
          <w:rFonts w:hAnsi="Times New Roman" w:cs="Times New Roman"/>
          <w:color w:val="000000"/>
          <w:sz w:val="24"/>
          <w:szCs w:val="24"/>
          <w:lang w:val="ru-RU"/>
        </w:rPr>
        <w:t>:</w:t>
      </w:r>
    </w:p>
    <w:p w:rsidR="00A66F8B" w:rsidRPr="00354D29" w:rsidRDefault="00A66F8B" w:rsidP="00A66F8B">
      <w:pPr>
        <w:numPr>
          <w:ilvl w:val="0"/>
          <w:numId w:val="3"/>
        </w:numPr>
        <w:spacing w:after="0" w:afterAutospacing="0"/>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соблюдение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правил</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норм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требований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законодательства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области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а</w:t>
      </w:r>
      <w:r>
        <w:rPr>
          <w:rFonts w:hAnsi="Times New Roman" w:cs="Times New Roman"/>
          <w:color w:val="000000"/>
          <w:sz w:val="24"/>
          <w:szCs w:val="24"/>
        </w:rPr>
        <w:t> </w:t>
      </w:r>
      <w:r w:rsidRPr="00354D29">
        <w:rPr>
          <w:rFonts w:hAnsi="Times New Roman" w:cs="Times New Roman"/>
          <w:color w:val="000000"/>
          <w:sz w:val="24"/>
          <w:szCs w:val="24"/>
          <w:lang w:val="ru-RU"/>
        </w:rPr>
        <w:t>также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федеральных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целевых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отраслевых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территориальных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целевых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программ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улучшения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условий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numPr>
          <w:ilvl w:val="0"/>
          <w:numId w:val="3"/>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гарантированное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обеспечение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что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w:t>
      </w:r>
      <w:r>
        <w:rPr>
          <w:rFonts w:hAnsi="Times New Roman" w:cs="Times New Roman"/>
          <w:color w:val="000000"/>
          <w:sz w:val="24"/>
          <w:szCs w:val="24"/>
        </w:rPr>
        <w:t> </w:t>
      </w:r>
      <w:r w:rsidRPr="00354D29">
        <w:rPr>
          <w:rFonts w:hAnsi="Times New Roman" w:cs="Times New Roman"/>
          <w:color w:val="000000"/>
          <w:sz w:val="24"/>
          <w:szCs w:val="24"/>
          <w:lang w:val="ru-RU"/>
        </w:rPr>
        <w:t>работниками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их</w:t>
      </w:r>
      <w:r>
        <w:rPr>
          <w:rFonts w:hAnsi="Times New Roman" w:cs="Times New Roman"/>
          <w:color w:val="000000"/>
          <w:sz w:val="24"/>
          <w:szCs w:val="24"/>
        </w:rPr>
        <w:t> </w:t>
      </w:r>
      <w:r w:rsidRPr="00354D29">
        <w:rPr>
          <w:rFonts w:hAnsi="Times New Roman" w:cs="Times New Roman"/>
          <w:color w:val="000000"/>
          <w:sz w:val="24"/>
          <w:szCs w:val="24"/>
          <w:lang w:val="ru-RU"/>
        </w:rPr>
        <w:t>представителями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проводятся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консультации</w:t>
      </w:r>
      <w:r>
        <w:rPr>
          <w:rFonts w:hAnsi="Times New Roman" w:cs="Times New Roman"/>
          <w:color w:val="000000"/>
          <w:sz w:val="24"/>
          <w:szCs w:val="24"/>
        </w:rPr>
        <w:t>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они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привлекаются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к</w:t>
      </w:r>
      <w:r>
        <w:rPr>
          <w:rFonts w:hAnsi="Times New Roman" w:cs="Times New Roman"/>
          <w:color w:val="000000"/>
          <w:sz w:val="24"/>
          <w:szCs w:val="24"/>
        </w:rPr>
        <w:t> </w:t>
      </w:r>
      <w:r w:rsidRPr="00354D29">
        <w:rPr>
          <w:rFonts w:hAnsi="Times New Roman" w:cs="Times New Roman"/>
          <w:color w:val="000000"/>
          <w:sz w:val="24"/>
          <w:szCs w:val="24"/>
          <w:lang w:val="ru-RU"/>
        </w:rPr>
        <w:t>активному</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участию</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во</w:t>
      </w:r>
      <w:r>
        <w:rPr>
          <w:rFonts w:hAnsi="Times New Roman" w:cs="Times New Roman"/>
          <w:color w:val="000000"/>
          <w:sz w:val="24"/>
          <w:szCs w:val="24"/>
        </w:rPr>
        <w:t> </w:t>
      </w:r>
      <w:r w:rsidRPr="00354D29">
        <w:rPr>
          <w:rFonts w:hAnsi="Times New Roman" w:cs="Times New Roman"/>
          <w:color w:val="000000"/>
          <w:sz w:val="24"/>
          <w:szCs w:val="24"/>
          <w:lang w:val="ru-RU"/>
        </w:rPr>
        <w:t>всех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элементах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системы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управления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numPr>
          <w:ilvl w:val="0"/>
          <w:numId w:val="3"/>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непрерывное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совершенствование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функционирования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системы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управления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numPr>
          <w:ilvl w:val="0"/>
          <w:numId w:val="3"/>
        </w:numPr>
        <w:ind w:left="0" w:right="180" w:firstLine="284"/>
        <w:contextualSpacing/>
        <w:jc w:val="both"/>
        <w:rPr>
          <w:rFonts w:hAnsi="Times New Roman" w:cs="Times New Roman"/>
          <w:color w:val="000000"/>
          <w:sz w:val="24"/>
          <w:szCs w:val="24"/>
          <w:lang w:val="ru-RU"/>
        </w:rPr>
      </w:pPr>
      <w:r w:rsidRPr="00354D29">
        <w:rPr>
          <w:rFonts w:hAnsi="Times New Roman" w:cs="Times New Roman"/>
          <w:color w:val="000000"/>
          <w:sz w:val="24"/>
          <w:szCs w:val="24"/>
          <w:lang w:val="ru-RU"/>
        </w:rPr>
        <w:t>систематическое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обучение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области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охраны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w:t>
      </w:r>
    </w:p>
    <w:p w:rsidR="00A66F8B" w:rsidRPr="00354D29" w:rsidRDefault="00A66F8B" w:rsidP="00A66F8B">
      <w:pPr>
        <w:numPr>
          <w:ilvl w:val="0"/>
          <w:numId w:val="3"/>
        </w:numPr>
        <w:spacing w:after="0" w:afterAutospacing="0"/>
        <w:ind w:left="0" w:right="180" w:firstLine="284"/>
        <w:jc w:val="both"/>
        <w:rPr>
          <w:rFonts w:hAnsi="Times New Roman" w:cs="Times New Roman"/>
          <w:color w:val="000000"/>
          <w:sz w:val="24"/>
          <w:szCs w:val="24"/>
          <w:lang w:val="ru-RU"/>
        </w:rPr>
      </w:pPr>
      <w:r w:rsidRPr="00354D29">
        <w:rPr>
          <w:rFonts w:hAnsi="Times New Roman" w:cs="Times New Roman"/>
          <w:color w:val="000000"/>
          <w:sz w:val="24"/>
          <w:szCs w:val="24"/>
          <w:lang w:val="ru-RU"/>
        </w:rPr>
        <w:t>систематический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производственный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контроль</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факторов</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производственной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среды</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трудовой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деятельности</w:t>
      </w:r>
      <w:r w:rsidRPr="00354D29">
        <w:rPr>
          <w:rFonts w:hAnsi="Times New Roman" w:cs="Times New Roman"/>
          <w:color w:val="000000"/>
          <w:sz w:val="24"/>
          <w:szCs w:val="24"/>
          <w:lang w:val="ru-RU"/>
        </w:rPr>
        <w:t>.</w:t>
      </w:r>
    </w:p>
    <w:p w:rsidR="00A66F8B" w:rsidRDefault="00A66F8B" w:rsidP="00A66F8B">
      <w:pPr>
        <w:spacing w:before="0" w:beforeAutospacing="0" w:after="0" w:afterAutospacing="0"/>
        <w:ind w:firstLine="284"/>
        <w:jc w:val="both"/>
        <w:rPr>
          <w:rFonts w:hAnsi="Times New Roman" w:cs="Times New Roman"/>
          <w:color w:val="000000"/>
          <w:sz w:val="24"/>
          <w:szCs w:val="24"/>
          <w:lang w:val="ru-RU"/>
        </w:rPr>
      </w:pPr>
      <w:r w:rsidRPr="00354D29">
        <w:rPr>
          <w:rFonts w:hAnsi="Times New Roman" w:cs="Times New Roman"/>
          <w:color w:val="000000"/>
          <w:sz w:val="24"/>
          <w:szCs w:val="24"/>
          <w:lang w:val="ru-RU"/>
        </w:rPr>
        <w:t>2.</w:t>
      </w:r>
      <w:r>
        <w:rPr>
          <w:rFonts w:hAnsi="Times New Roman" w:cs="Times New Roman"/>
          <w:color w:val="000000"/>
          <w:sz w:val="24"/>
          <w:szCs w:val="24"/>
          <w:lang w:val="ru-RU"/>
        </w:rPr>
        <w:t>6</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Заведующий</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детским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садом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обеспечивает</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доступ</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к</w:t>
      </w:r>
      <w:r>
        <w:rPr>
          <w:rFonts w:hAnsi="Times New Roman" w:cs="Times New Roman"/>
          <w:color w:val="000000"/>
          <w:sz w:val="24"/>
          <w:szCs w:val="24"/>
        </w:rPr>
        <w:t> </w:t>
      </w:r>
      <w:r w:rsidRPr="00354D29">
        <w:rPr>
          <w:rFonts w:hAnsi="Times New Roman" w:cs="Times New Roman"/>
          <w:color w:val="000000"/>
          <w:sz w:val="24"/>
          <w:szCs w:val="24"/>
          <w:lang w:val="ru-RU"/>
        </w:rPr>
        <w:t>Политике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по</w:t>
      </w:r>
      <w:r>
        <w:rPr>
          <w:rFonts w:hAnsi="Times New Roman" w:cs="Times New Roman"/>
          <w:color w:val="000000"/>
          <w:sz w:val="24"/>
          <w:szCs w:val="24"/>
        </w:rPr>
        <w:t> </w:t>
      </w:r>
      <w:r w:rsidRPr="00354D29">
        <w:rPr>
          <w:rFonts w:hAnsi="Times New Roman" w:cs="Times New Roman"/>
          <w:color w:val="000000"/>
          <w:sz w:val="24"/>
          <w:szCs w:val="24"/>
          <w:lang w:val="ru-RU"/>
        </w:rPr>
        <w:t>охране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труда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всем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работникам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сада</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а</w:t>
      </w:r>
      <w:r>
        <w:rPr>
          <w:rFonts w:hAnsi="Times New Roman" w:cs="Times New Roman"/>
          <w:color w:val="000000"/>
          <w:sz w:val="24"/>
          <w:szCs w:val="24"/>
        </w:rPr>
        <w:t> </w:t>
      </w:r>
      <w:r w:rsidRPr="00354D29">
        <w:rPr>
          <w:rFonts w:hAnsi="Times New Roman" w:cs="Times New Roman"/>
          <w:color w:val="000000"/>
          <w:sz w:val="24"/>
          <w:szCs w:val="24"/>
          <w:lang w:val="ru-RU"/>
        </w:rPr>
        <w:t>также</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иным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лицам</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находящимся</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на</w:t>
      </w:r>
      <w:r>
        <w:rPr>
          <w:rFonts w:hAnsi="Times New Roman" w:cs="Times New Roman"/>
          <w:color w:val="000000"/>
          <w:sz w:val="24"/>
          <w:szCs w:val="24"/>
        </w:rPr>
        <w:t> </w:t>
      </w:r>
      <w:r w:rsidRPr="00354D29">
        <w:rPr>
          <w:rFonts w:hAnsi="Times New Roman" w:cs="Times New Roman"/>
          <w:color w:val="000000"/>
          <w:sz w:val="24"/>
          <w:szCs w:val="24"/>
          <w:lang w:val="ru-RU"/>
        </w:rPr>
        <w:t>территории</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в</w:t>
      </w:r>
      <w:r>
        <w:rPr>
          <w:rFonts w:hAnsi="Times New Roman" w:cs="Times New Roman"/>
          <w:color w:val="000000"/>
          <w:sz w:val="24"/>
          <w:szCs w:val="24"/>
        </w:rPr>
        <w:t> </w:t>
      </w:r>
      <w:r w:rsidRPr="00354D29">
        <w:rPr>
          <w:rFonts w:hAnsi="Times New Roman" w:cs="Times New Roman"/>
          <w:color w:val="000000"/>
          <w:sz w:val="24"/>
          <w:szCs w:val="24"/>
          <w:lang w:val="ru-RU"/>
        </w:rPr>
        <w:t>зданиях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и</w:t>
      </w:r>
      <w:r>
        <w:rPr>
          <w:rFonts w:hAnsi="Times New Roman" w:cs="Times New Roman"/>
          <w:color w:val="000000"/>
          <w:sz w:val="24"/>
          <w:szCs w:val="24"/>
        </w:rPr>
        <w:t> </w:t>
      </w:r>
      <w:r w:rsidRPr="00354D29">
        <w:rPr>
          <w:rFonts w:hAnsi="Times New Roman" w:cs="Times New Roman"/>
          <w:color w:val="000000"/>
          <w:sz w:val="24"/>
          <w:szCs w:val="24"/>
          <w:lang w:val="ru-RU"/>
        </w:rPr>
        <w:t>сооружениях</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детского</w:t>
      </w:r>
      <w:r w:rsidRPr="00354D29">
        <w:rPr>
          <w:rFonts w:hAnsi="Times New Roman" w:cs="Times New Roman"/>
          <w:color w:val="000000"/>
          <w:sz w:val="24"/>
          <w:szCs w:val="24"/>
          <w:lang w:val="ru-RU"/>
        </w:rPr>
        <w:t xml:space="preserve"> </w:t>
      </w:r>
      <w:r w:rsidRPr="00354D29">
        <w:rPr>
          <w:rFonts w:hAnsi="Times New Roman" w:cs="Times New Roman"/>
          <w:color w:val="000000"/>
          <w:sz w:val="24"/>
          <w:szCs w:val="24"/>
          <w:lang w:val="ru-RU"/>
        </w:rPr>
        <w:t>сада</w:t>
      </w:r>
      <w:r w:rsidRPr="00354D29">
        <w:rPr>
          <w:rFonts w:hAnsi="Times New Roman" w:cs="Times New Roman"/>
          <w:color w:val="000000"/>
          <w:sz w:val="24"/>
          <w:szCs w:val="24"/>
          <w:lang w:val="ru-RU"/>
        </w:rPr>
        <w:t>.</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w:t>
      </w:r>
      <w:r>
        <w:rPr>
          <w:rFonts w:ascii="Times New Roman" w:hAnsi="Times New Roman" w:cs="Times New Roman"/>
          <w:sz w:val="24"/>
          <w:szCs w:val="24"/>
          <w:lang w:val="ru-RU"/>
        </w:rPr>
        <w:t>7</w:t>
      </w:r>
      <w:r w:rsidRPr="00EE4A47">
        <w:rPr>
          <w:rFonts w:ascii="Times New Roman" w:hAnsi="Times New Roman" w:cs="Times New Roman"/>
          <w:sz w:val="24"/>
          <w:szCs w:val="24"/>
          <w:lang w:val="ru-RU"/>
        </w:rPr>
        <w:t xml:space="preserve">. Администрация Детского сада оценивает Политику по охране труда на актуальность и соответствие стратегическим задачам по охране труда и пересматривает в рамках оценки эффективности функционирования СУОТ. </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p>
    <w:p w:rsidR="00A66F8B" w:rsidRPr="00354D29"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354D29">
        <w:rPr>
          <w:rFonts w:ascii="Times New Roman" w:hAnsi="Times New Roman" w:cs="Times New Roman"/>
          <w:b/>
          <w:sz w:val="24"/>
          <w:szCs w:val="24"/>
          <w:lang w:val="ru-RU"/>
        </w:rPr>
        <w:t>3. Планирование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3.1. При планировании СУОТ администрация Детского сада определяют и принимают во внимание профессиональные риски, требующие принятия мер по предотвращению или уменьшению нежелательных последствий возможных нарушений положений СУОТ по безопасности.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3.2. Планирование мероприятий по охране труда в Детском саду производится ежегодно и утверждается заведующим Детским садом (далее – План).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3.3. При планировании и реализации мероприятий по охране труда для достижения поставленных работодателю целей СУОТ при соблюдении государственных нормативных требований охраны труда используют передовой отечественный и зарубежный опыт работы по улучшению условий и охраны труда, финансовые, производственные (функциональные) возможности Детского сада, а также требования внешних заинтересованных сторон.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3.4. Планирование мероприятий по охране труда учитывает изменения, которые влияют на функционирование СУОТ, включая:</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 изменения в нормативных правовых актах, содержащих государственные нормативные требования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изменения в условиях труда работников (результатах специальной оценки условий труда и оценки профессиональных рисков);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внедрение новой продукции, услуг и процессов или изменение существующих продукции, услуг и процессов, сопровождающиеся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3.5. При составлении Плана мероприятий по охране труда администрация Детского сада руководствуется Примерным перечнем ежегодно реализуемых работодателем </w:t>
      </w:r>
      <w:r w:rsidRPr="00EE4A47">
        <w:rPr>
          <w:rFonts w:ascii="Times New Roman" w:hAnsi="Times New Roman" w:cs="Times New Roman"/>
          <w:sz w:val="24"/>
          <w:szCs w:val="24"/>
          <w:lang w:val="ru-RU"/>
        </w:rPr>
        <w:lastRenderedPageBreak/>
        <w:t xml:space="preserve">мероприятий по 5 улучшению условий и охраны труда, ликвидации или снижению уровней профессиональных рисков либо недопущению повышения их уровней, утвержденным приказом Министерством труда и социальной защиты Российской Федерации от 29.10.2021 года № 771н.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3.6. В Плане отражаются: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 наименование мероприятий в Детском саду;</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2) ожидаемый результат по каждому мероприятию;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3) сроки реализации по каждому мероприятию;</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4) лица, ответственные за реализацию мероприятий;</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 выделяемые ресурсы и источники финансирования мероприятий. </w:t>
      </w:r>
    </w:p>
    <w:p w:rsidR="00A66F8B" w:rsidRDefault="00A66F8B" w:rsidP="00A66F8B">
      <w:pPr>
        <w:spacing w:before="0" w:beforeAutospacing="0" w:after="0" w:afterAutospacing="0"/>
        <w:ind w:firstLine="284"/>
        <w:jc w:val="center"/>
        <w:rPr>
          <w:rFonts w:ascii="Times New Roman" w:hAnsi="Times New Roman" w:cs="Times New Roman"/>
          <w:sz w:val="24"/>
          <w:szCs w:val="24"/>
          <w:lang w:val="ru-RU"/>
        </w:rPr>
      </w:pPr>
    </w:p>
    <w:p w:rsidR="00A66F8B" w:rsidRPr="00405B46"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405B46">
        <w:rPr>
          <w:rFonts w:ascii="Times New Roman" w:hAnsi="Times New Roman" w:cs="Times New Roman"/>
          <w:b/>
          <w:sz w:val="24"/>
          <w:szCs w:val="24"/>
          <w:lang w:val="ru-RU"/>
        </w:rPr>
        <w:t>4. Обеспечение функционирования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4.1. Для обеспечения функционирования СУОТ администрация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обеспечивает подготовку работников в области выявления опасностей при выполнении работ и реализации мер реагирования на их;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3) обеспечивает непрерывную подготовку и повышение квалификации работников в области охраны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4) документирует информацию об обучении и повышении квалификации работников в области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4.2. Заведующий Детским садом информирует работников в рамках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 о политике и целях в области охраны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2) о системе стимулирования за соблюдение государственных нормативных требований охраны труда и об ответственности за их нарушение;</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3) о результатах расследования несчастных случаев на производстве и микротравм (микроповреждений);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 об опасностях и рисках на своих рабочих местах, а также разработанных в их отношении мерах управления. Порядок информирования работников определен в локальных нормативных актах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4.</w:t>
      </w:r>
      <w:r>
        <w:rPr>
          <w:rFonts w:ascii="Times New Roman" w:hAnsi="Times New Roman" w:cs="Times New Roman"/>
          <w:sz w:val="24"/>
          <w:szCs w:val="24"/>
          <w:lang w:val="ru-RU"/>
        </w:rPr>
        <w:t>3</w:t>
      </w:r>
      <w:r w:rsidRPr="00EE4A47">
        <w:rPr>
          <w:rFonts w:ascii="Times New Roman" w:hAnsi="Times New Roman" w:cs="Times New Roman"/>
          <w:sz w:val="24"/>
          <w:szCs w:val="24"/>
          <w:lang w:val="ru-RU"/>
        </w:rPr>
        <w:t>. При информировании работников используют следующие формы доведения информации: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 включение соответствующих положений в трудовой договор работника;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ознакомление работника с результатами специальной оценки условий труда и оценки профессиональных рисков;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проведение совещаний, круглых столов, семинаров, конференций, встреч и переговоров заинтересованных сторон;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 изготовление и распространение аудиовизуальной продукции – информационных бюллетеней, плакатов, иной печатной продукции, видео- и аудиоматериалов;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 использование информационных ресурсов в информационно-телекоммуникационной сети «Интернет», в том числе официальный сайт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 размещение соответствующей информации в общедоступных местах;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7) проведение инструктажей, размещение стендов с необходимой информацией.</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p>
    <w:p w:rsidR="00A66F8B" w:rsidRPr="00405B46"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405B46">
        <w:rPr>
          <w:rFonts w:ascii="Times New Roman" w:hAnsi="Times New Roman" w:cs="Times New Roman"/>
          <w:b/>
          <w:sz w:val="24"/>
          <w:szCs w:val="24"/>
          <w:lang w:val="ru-RU"/>
        </w:rPr>
        <w:t>5. Распределение обязанностей между должностными лицами в сфере охраны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5.1. Организация работ по охране труда и выполнение соответствующих обязанностей возлагаются на заведующего Детским садом.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5.2. Обязанности в сфере охраны труда должностных лиц устанавливаются в зависимости от уровня управления в структуре управления Детского сада. При этом на каждом уровне управления устанавливаются обязанности в сфере охраны труда для каждого работника.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5.3.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5.4. Распределение обязанностей в сфере охраны труда закрепляется в отдельных локальных нормативных актах, приказах Детского сада, планах мероприятий, а также в трудовых договорах и (или) должностных инструкциях.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5.5. Обязанности в сфере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5.5.1. Детский сад, руководитель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гарантирует права работников на охрану труда, включая обеспечение условий труда, соответствующих требованиям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организовывает ресурсное обеспечение мероприятий по охране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обеспечивает соблюдение режима труда и отдыха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4) 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5) 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 организует безопасные рабочие места;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7)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 обеспечивает создание и функционирование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9) руководит разработкой организационно-распорядительных документов и распределяет обязанности в сфере охраны труда между должностными лицами;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10)определяет ответственность должностных лиц и службы (специалиста) охраны труда за деятельность в области охраны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11)обеспечивает комплектование службы охраны труда квалифицированными специалистами;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12)организует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13)обеспечивает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14)допускает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15)обеспечивает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 </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16)обеспечивает приобретение и функционирование средств коллективной защиты;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17)организует проведение специальной оценки условий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18)организует управление профессиональными рисками;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19)организует и проводит контроль за состоянием условий и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20)содействует работе комитета (комиссии) по охране труда, уполномоченных работниками представительных органов;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21)осуществляет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22)обеспечивает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23)обеспечивает санитарно-бытовое обслуживание и медицинское обеспечение работников в соответствии с требованиями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24)своевременно информирует органы государственной власти о произошедших авариях, несчастных случаях и профессиональных заболеваниях;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25)принимает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26)организует исполнение указаний и предписаний органов государственной власти, выдаваемых ими по результатам контрольно-надзорной деятельности; </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27)по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28)обеспечивает функционирование системы управления охраной труда в Детском саду;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29)приостанавливает работы в случаях, не соответствующих установленным требованиям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30)обеспечивает доступность документов и информации, содержащих требования охраны труда, действующие в Детском саду, для ознакомления с ними работников и иных лиц;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5.5.2. Работник: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и трудовой дисциплины и выполнение указаний руководителя работ;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проходит медицинские осмотры, психиатрические освидетельствования по направлению работодателя;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проходит подготовку по охране труда, а также по вопросам оказания первой помощи пострадавшим в результате аварий и несчастных случаев на производстве;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 участвует в контроле за состоянием условий и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 содержит в чистоте свое рабочее место;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 перед началом рабочей смены (рабочего дня) проводит осмотр своего рабочего места;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7) следит за исправностью оборудования и инструментов на своем рабочем месте;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 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загроможденности;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9) о выявленных при осмотре своего рабочего места недостатках докладывает своему непосредственному руководителю и действует по его указанию;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10)правильно использует средства индивидуальной и коллективной защиты и приспособления, обеспечивающие безопасность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11)извещает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12)при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13)принимает меры по оказанию первой помощи пострадавшим на производстве;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14)несет персональную ответственность за невыполнение (не надлежащее выполнение) требований охраны труда. </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p>
    <w:p w:rsidR="00A66F8B" w:rsidRPr="00405B46"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405B46">
        <w:rPr>
          <w:rFonts w:ascii="Times New Roman" w:hAnsi="Times New Roman" w:cs="Times New Roman"/>
          <w:b/>
          <w:sz w:val="24"/>
          <w:szCs w:val="24"/>
          <w:lang w:val="ru-RU"/>
        </w:rPr>
        <w:t>6. Функционирование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 Специальная оценка условий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6.1.1. Порядок создания и функционирования комиссии по проведению специальной оценки условий труда (далее – СОУТ), а также права, обязанности и ответственность ее членов определяются локальными нормативными актами и приказами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6.1.2. Организационный порядок проведения СОУТ на рабочих местах в части деятельности комиссии по проведению СОУТ, порядок урегулирования споров по вопросам СОУТ, порядок использования результатов СОУТ определяются локальными нормативными актами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6.1.3. Порядок осуществления отбора и заключения гражданско-правового договора с организацией, проводящей СОУТ, учитывающий необходимость привлечения к данной работе наиболее компетентной в отношении вида деятельности работодателя организации, установлен в локальных нормативных актах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6.2. Оценка профессиональных рисков.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6.2.1. Управление профессиональными рисками в Детском саду представляет собой комплекс взаимосвязанных мероприятий и процедур, являющихся элементами СУОТ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6.2.2. Процедура управления профессиональными рисками в Детском саду закреплена в Положении о системе управления профессиональными рисками.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6.2.3. 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 утвержденных приказом Министерства труда и социальной защиты Российской Федерации от 31.01.2022 года № 36.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6.2.</w:t>
      </w:r>
      <w:r>
        <w:rPr>
          <w:rFonts w:ascii="Times New Roman" w:hAnsi="Times New Roman" w:cs="Times New Roman"/>
          <w:sz w:val="24"/>
          <w:szCs w:val="24"/>
          <w:lang w:val="ru-RU"/>
        </w:rPr>
        <w:t>4</w:t>
      </w:r>
      <w:r w:rsidRPr="00EE4A47">
        <w:rPr>
          <w:rFonts w:ascii="Times New Roman" w:hAnsi="Times New Roman" w:cs="Times New Roman"/>
          <w:sz w:val="24"/>
          <w:szCs w:val="24"/>
          <w:lang w:val="ru-RU"/>
        </w:rPr>
        <w:t xml:space="preserve">. 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9 деятельности Детского сада, но и случаев возможных отклонений в работе, в том числе связанных с возможными авариями и инцидентами на рабочих местах и подконтрольных Детскому саду объектах.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6.2.</w:t>
      </w:r>
      <w:r>
        <w:rPr>
          <w:rFonts w:ascii="Times New Roman" w:hAnsi="Times New Roman" w:cs="Times New Roman"/>
          <w:sz w:val="24"/>
          <w:szCs w:val="24"/>
          <w:lang w:val="ru-RU"/>
        </w:rPr>
        <w:t>5</w:t>
      </w:r>
      <w:r w:rsidRPr="00EE4A47">
        <w:rPr>
          <w:rFonts w:ascii="Times New Roman" w:hAnsi="Times New Roman" w:cs="Times New Roman"/>
          <w:sz w:val="24"/>
          <w:szCs w:val="24"/>
          <w:lang w:val="ru-RU"/>
        </w:rPr>
        <w:t xml:space="preserve">. Оценку уровня профессиональных рисков, связанных с выявленными опасностями, осуществлять для всех выявленных (идентифицированных) опасностей.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6.2.</w:t>
      </w:r>
      <w:r>
        <w:rPr>
          <w:rFonts w:ascii="Times New Roman" w:hAnsi="Times New Roman" w:cs="Times New Roman"/>
          <w:sz w:val="24"/>
          <w:szCs w:val="24"/>
          <w:lang w:val="ru-RU"/>
        </w:rPr>
        <w:t>6</w:t>
      </w:r>
      <w:r w:rsidRPr="00EE4A47">
        <w:rPr>
          <w:rFonts w:ascii="Times New Roman" w:hAnsi="Times New Roman" w:cs="Times New Roman"/>
          <w:sz w:val="24"/>
          <w:szCs w:val="24"/>
          <w:lang w:val="ru-RU"/>
        </w:rPr>
        <w:t xml:space="preserve">. Методы оценки уровня профессиональных рисков работодателю необходимо определять с учетом характера деятельности Детского сада и рекомендаций по выбору методов оценки уровня профессиональных рисков, выявленных (идентифицированных) опасностей, утвержденных приказом Министерства труда и социальной защиты Российской Федерации от 28.12.2021 года № 926.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6.2.</w:t>
      </w:r>
      <w:r>
        <w:rPr>
          <w:rFonts w:ascii="Times New Roman" w:hAnsi="Times New Roman" w:cs="Times New Roman"/>
          <w:sz w:val="24"/>
          <w:szCs w:val="24"/>
          <w:lang w:val="ru-RU"/>
        </w:rPr>
        <w:t>7</w:t>
      </w:r>
      <w:r w:rsidRPr="00EE4A47">
        <w:rPr>
          <w:rFonts w:ascii="Times New Roman" w:hAnsi="Times New Roman" w:cs="Times New Roman"/>
          <w:sz w:val="24"/>
          <w:szCs w:val="24"/>
          <w:lang w:val="ru-RU"/>
        </w:rPr>
        <w:t xml:space="preserve">. Администрация Детского сада обязана обеспечить систематическое выявление опасностей и профессиональных рисков, их регулярный анализ и оценку.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6.2.</w:t>
      </w:r>
      <w:r>
        <w:rPr>
          <w:rFonts w:ascii="Times New Roman" w:hAnsi="Times New Roman" w:cs="Times New Roman"/>
          <w:sz w:val="24"/>
          <w:szCs w:val="24"/>
          <w:lang w:val="ru-RU"/>
        </w:rPr>
        <w:t>8</w:t>
      </w:r>
      <w:r w:rsidRPr="00EE4A47">
        <w:rPr>
          <w:rFonts w:ascii="Times New Roman" w:hAnsi="Times New Roman" w:cs="Times New Roman"/>
          <w:sz w:val="24"/>
          <w:szCs w:val="24"/>
          <w:lang w:val="ru-RU"/>
        </w:rPr>
        <w:t>. Меры управления профессиональными рисками (мероприятия по охране труда) направляются на исключение выявленных в Детском саду опасностей или снижение уровня профессионального риска.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6.2.</w:t>
      </w:r>
      <w:r>
        <w:rPr>
          <w:rFonts w:ascii="Times New Roman" w:hAnsi="Times New Roman" w:cs="Times New Roman"/>
          <w:sz w:val="24"/>
          <w:szCs w:val="24"/>
          <w:lang w:val="ru-RU"/>
        </w:rPr>
        <w:t>9</w:t>
      </w:r>
      <w:r w:rsidRPr="00EE4A47">
        <w:rPr>
          <w:rFonts w:ascii="Times New Roman" w:hAnsi="Times New Roman" w:cs="Times New Roman"/>
          <w:sz w:val="24"/>
          <w:szCs w:val="24"/>
          <w:lang w:val="ru-RU"/>
        </w:rPr>
        <w:t>. Перечень опасностей, их причин (источников), а также мер по управлению/контролю рисков приведен в локальных нормативных актах Детского сада. Работники Детского сада вправе изменять перечень указанных опасностей или включать в него дополнительные опасности исходя из специфики своей деятельности. При составлении перечня необходимо руководствоваться Примерным перечнем опасностей и мер по управлению ими в рамках СУОТ, утвержденным приказом Министерства труда и социальной защиты Российской Федерации от 29.11.2021 года № 776н.</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6.3. Проведение медицинских осмотров и освидетельствований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6.3.1. Медицинские осмотры и психиатрические освидетельствования в Детском саду проводятся в соответствии со статьей 220 Трудового кодекса Российской Федерации, Порядком проведения обязательных предварительных и периодических медицинских осмотров работников, утвержденным приказом Министерства здравоохранения Российской Федерации от 28.01.2021 года № 29н, и приказом Министерства здравоохранения Российской Федерации от 20.05.2022 года № 342н.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6.3.2. Ответственность за организацию медосмотров в Детском саду возложена на заведующего Детским садом.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6.3.3. Согласно требованиям Трудового кодекса Российской Федерации, Детский сад обеспечивает недопущение работников к исполнению ими трудовых обязанностей в случае медицинских противопоказаний. На основании частей 1 и 2 статьи 76 Трудового кодекса Российской Федерации работодатель обязан отстранить работника от работы при выявлении таких противопоказаний в соответствии с медицинским заключением, выданным в установленном законодательством порядке. </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6.3.4. Порядок проведения медицинских осмотров и психиатрических освидетельствований в Детском саду закреплен в локальных нормативных актах, приказах Детского сада.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6.4. Проведение обучения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6.4.1. Организация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в Детском саду осуществляется в соответствии с Порядком обучения 10 по охране труда и проверки знания требований охраны труда, утвержденным постановлением Правительства Российской Федерации от 24.12.2021 года № 2464.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6.4.2. Согласно требованиям Трудового кодекса Российской Федерации, Детский сад обеспечивает недопущение работников к исполнению ими трудовых обязанностей в случае непрохождения ими в установленном порядке обучения и проверки знаний и </w:t>
      </w:r>
      <w:r w:rsidRPr="00EE4A47">
        <w:rPr>
          <w:rFonts w:ascii="Times New Roman" w:hAnsi="Times New Roman" w:cs="Times New Roman"/>
          <w:sz w:val="24"/>
          <w:szCs w:val="24"/>
          <w:lang w:val="ru-RU"/>
        </w:rPr>
        <w:lastRenderedPageBreak/>
        <w:t xml:space="preserve">навыков в области охраны труда на основании части 1 статьи 76 Трудового кодекса Российской Федерации.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6.4.3. Порядок организации обучения по охране труда в Детском саду закреплен в локальных нормативных актах, приказах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6.5. Обеспечение работников средствами индивидуальной защиты.</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6.5.1.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 установлен в локальных нормативных актах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6.5.2. Заведующий Детским садом разрабатывает перечень профессий (должностей) работников и положенных им средств индивидуальной защиты, смывающих и обезвреживающих средств.</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6.5.3. Обеспечение работников средствами индивидуальной защиты, смывающими и обезвреживающими средствами производится по наименованиям, реквизитам и типовым нормам выдачи работникам средств индивидуальной защиты, смывающих и обезвреживающих средств, применение которых обязательно.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6.5.4.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СОУТ и уровней профессиональных рисков.</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6.6. Обеспечение безопасности работников подрядных организаций.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6.6.1. Проведение подрядных работ или снабжение безопасной продукцией в Детском саду обеспечивается согласно локальным нормативным актам, приказам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6.6.2. В стандарте установлены ответственность подрядчика и порядок контроля со стороны Детского сада за выполнением согласованных действий по организации безопасного выполнения подрядных работ или снабжения безопасной продукцией.</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6.6.3. Порядок учитывает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утвержденный приказом Министерства труда и социальной защиты Российской Федерации от 22.09.2021 года № 656н. 6.6.4. Порядок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 включая требования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оказание безопасных услуг и предоставление безопасной продукции надлежащего качества;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эффективная связь и координация с уровнями управления работодателя до начала работы;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информирование работников подрядчика или поставщика об условиях труда у работодателя, имеющихся опасностях;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 оценка подготовки по охране труда работников подрядчика или поставщика с учетом специфики деятельности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5) контроль выполнения подрядчиком или поставщиком требований в области охраны труда при нахождении в Детском саду.</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6.7. Санитарно-бытовое обеспечение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6.7.1. Обеспечение санитарно-бытового обслуживания работников Детского сада в соответствии с требованиями охраны труда возлагается на заведующего Детским садом.</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6.7.2. В Детском саду оборудованы санитарно-бытовые помещения – санузлы с внутренним водопроводом, канализацией и отоплением.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6.7.3. В Детском саду имеется медицинский кабинет, в котором находится аптечка с набором средств для оказания первой помощи пострадавшим.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6.7.4. Все рабочие места в Детском саду отвечают гигиеническим требованиям, требованиям пожарной безопасности и охраны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6.8. Выдача работникам молока или других равноценных пищевых продуктов и лечебно-профилактического питания.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6.8.1. Выдача работникам Детского сада молока и (или) других равноценных пищевых продуктов, а также обеспечение лечебно-профилактическим питанием не производится ввиду отсутствия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6.9. Обеспечение режимов труда и отдыха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6.9.1. Оптимальные режимы труда и отдыха работников в Детском саду обеспечиваются мероприятиями по предотвращению возможности травмирования работников, их заболеваемости изза переутомления и воздействия психофизиологических факторов.</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6.9.2. К мероприятиям по обеспечению оптимальных режимов труда и отдыха работников относятся: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обеспечение рационального использования рабочего времени;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 организация сменного режима работы;</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3) обеспечение внутрисменных перерывов для отдыха работников, включая перерывы для создания благоприятных микроклиматических условий;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 поддержание высокого уровня работоспособности и профилактика утомляемости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6.9.3. Для обеспечения оптимальных режимов труда и отдыха работников проводится производственный контроль соблюдения санитарных правил и выполнения санитарнопротивоэпидемических (профилактических) мероприятий в Детском саду.</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6.10. Обеспечение социального страхования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6.10.1. Работники Детского сада подлежат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6.10.2. Детский сад обязуется: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 правильно исчислять, своевременно и в полном объеме уплачивать (перечислять) страховые взносы;</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2)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6.11. Взаимодействие с государственными надзорными органами, органами исполнительной власти и профсоюзного контроля.</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6.11.1. Управление охраной труда осуществляется при непосредственном участии Общего собрания работников.</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6.11.2. В целях реализации механизмов консультаций и взаимодействия по охране труда Детский сад обеспечивает координацию и взаимодействие по охране труда с Общим собранием работников по следующим вопросам: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1) установление (определение) потребностей и ожиданий работников в рамках построения, развития и функционирования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2) установление целей в области охраны труда и планирование их достижения;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выявление опасностей, оценка уровня профессиональных рисков и формирование плана мероприятий по управлению профессиональными рисками и улучшению условий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 определение и закрепление в действующих локальных нормативных актах Детского сада функциональных (в том объеме, в котором это применимо) обязанностей, ответственности и полномочий в области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 установление (определение) механизмов консультирования и взаимодействия с работниками и (или) их уполномоченными представителями, а также обеспечение их участия при обсуждении и решении вопросов по охране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6.11.3. Взаимодействие с государственными надзорными органами, органами исполнительной власти по вопросам охраны труда осуществляет администрация 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6.12. Реагирование на аварии, несчастные случаи, микротравмы и профессиональные заболевания.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6.12.1. С целью обеспечения и поддержания безопасных условий труда, недопущения случаев производственного травматизма и профессиональной заболеваемости в Детском саду устанавливается порядок выявления потенциально возможных аварий и действий в случае их возникновения.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6.12.2. Порядок действий при аварии осуществляется с учетом имеющихся и разрабатываемых планов реагирования на аварии и ликвидации их последствий, а также необходимости гарантировать в случае аварии: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 невозобновление работы в условиях аварии;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 защиту людей, находящихся в рабочей зоне, посредством использования внутренней системы связи и координации действий по ликвидации последствий аварии;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3) возможность работников остановить работу и/или незамедлительно покинуть рабочее место и направиться в безопасное место;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4)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надежную связь работодателя с ними;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6.12.3. С целью своевременного определения и понимания причин аварий, несчастных случаев, микротравм и профессиональных заболеваний в Детском саду устанавливаются: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порядок расследования аварий;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порядок расследования несчастных случаев и профессиональных заболеваний;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порядок рассмотрения микротравм.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6.12.4. Результаты реагирования на аварии, несчастные случаи, микротравмы и профессиональные заболевания оформляются в форме актов и справок с указанием корректирующих мероприятий по устранению причин, повлекших их возникновение.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6.13. Обеспечение безопасности работников при эксплуатации здания и сооружений.</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 6.13.1. В Детском саду установлен систематический контроль за техническим состоянием несущих и ограждающих конструкций здания и сооружений с целью своевременного обнаружения и контроля за устранением выявленных неисправностей и повреждений, возникших в процессе эксплуатации.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6.13.2. Основными задачами Детского сада в части обеспечения технической эксплуатации здания и сооружений являются: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обеспечение сохранности, надлежащего технического состояния и постоянной эксплуатационной пригодности строительных конструкций здания и сооружений, их санитарнотехнического оборудования и системы энергообеспечения: водопровода, канализации, отопления, вентиляции и другое;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организация работ по улучшение состояния бытовых помещений, интерьера, архитектурно-эстетического вида здания и сооружений.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6.13.3. Защита строительных конструкций здания и сооружений от механических повреждений и перегрузок путем организации систематической уборки снега с покрытий зданий и сооружений, осмотров, ревизий и безотлагательных ремонтов конструкций и элементов в случае необходимости.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6.13.4. Поддержание в надлежащем техническом состоянии кровли здания, трубопроводов внутреннего водостока, канализации, теплоснабжения для исключения замачивания грунтов у основания фундаментов и поддержания в здании и помещениях проектных температурновлажностного, санитарно-гигиенического, противопожарного, взрывобезопасного и других режимов.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925298">
        <w:rPr>
          <w:rFonts w:ascii="Times New Roman" w:hAnsi="Times New Roman" w:cs="Times New Roman"/>
          <w:sz w:val="24"/>
          <w:szCs w:val="24"/>
          <w:lang w:val="ru-RU"/>
        </w:rPr>
        <w:t xml:space="preserve">6.13.5. </w:t>
      </w:r>
      <w:r w:rsidRPr="00EE4A47">
        <w:rPr>
          <w:rFonts w:ascii="Times New Roman" w:hAnsi="Times New Roman" w:cs="Times New Roman"/>
          <w:sz w:val="24"/>
          <w:szCs w:val="24"/>
          <w:lang w:val="ru-RU"/>
        </w:rPr>
        <w:t xml:space="preserve">Своевременная подготовка здания и коммуникаций к эксплуатации в зимних условиях. </w:t>
      </w:r>
      <w:r w:rsidRPr="00925298">
        <w:rPr>
          <w:rFonts w:ascii="Times New Roman" w:hAnsi="Times New Roman" w:cs="Times New Roman"/>
          <w:sz w:val="24"/>
          <w:szCs w:val="24"/>
          <w:lang w:val="ru-RU"/>
        </w:rPr>
        <w:t xml:space="preserve">6.13.6. </w:t>
      </w:r>
      <w:r w:rsidRPr="00EE4A47">
        <w:rPr>
          <w:rFonts w:ascii="Times New Roman" w:hAnsi="Times New Roman" w:cs="Times New Roman"/>
          <w:sz w:val="24"/>
          <w:szCs w:val="24"/>
          <w:lang w:val="ru-RU"/>
        </w:rPr>
        <w:t xml:space="preserve">Соблюдение правил и норм складирования, габаритов проходов и проездов внутри здания, при входе в здание и на территорию </w:t>
      </w:r>
      <w:r w:rsidRPr="00925298">
        <w:rPr>
          <w:rFonts w:ascii="Times New Roman" w:hAnsi="Times New Roman" w:cs="Times New Roman"/>
          <w:sz w:val="24"/>
          <w:szCs w:val="24"/>
          <w:lang w:val="ru-RU"/>
        </w:rPr>
        <w:t xml:space="preserve">Детского сада.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925298">
        <w:rPr>
          <w:rFonts w:ascii="Times New Roman" w:hAnsi="Times New Roman" w:cs="Times New Roman"/>
          <w:sz w:val="24"/>
          <w:szCs w:val="24"/>
          <w:lang w:val="ru-RU"/>
        </w:rPr>
        <w:t xml:space="preserve">6.13.7. </w:t>
      </w:r>
      <w:r w:rsidRPr="00EE4A47">
        <w:rPr>
          <w:rFonts w:ascii="Times New Roman" w:hAnsi="Times New Roman" w:cs="Times New Roman"/>
          <w:sz w:val="24"/>
          <w:szCs w:val="24"/>
          <w:lang w:val="ru-RU"/>
        </w:rPr>
        <w:t xml:space="preserve">Администрация Детского сада в рамках своих должностных обязанностей и компетенций несет ответственность в соответствии действующим законодательством: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за надлежащее исполнение возложенных на них обязанностей в части обеспечения правильной технической эксплуатации здания и сооружений;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 нарушение требований Положения о СУОТ, за бездействие, проявленное в вопросах содержания, ухода и ремонта здания и сооружений;</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3) несвоевременное принятие мер по выявлению и устранению угрожающих нормальной эксплуатации зданий и сооружений дефектов, возникающих в процессе их эксплуатации;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4) невыполнение предписаний органов надзора и контроля по устранению нарушений правил технической эксплуатации здания и сооружений.</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6.13.8. Техническое состояние здания и сооружений и уровень их эксплуатации должны определяться в процессе систематических наблюдений и периодических технических осмотров. Периодические осмотры подразделяются на текущие, общие плановые и внеочередные. Текущие периодические осмотры осуществляются администрацией Детского сада. Текущие периодические осмотры должны проводиться в сроки, устанавливаемые службой технического осмотра по графикам, утвержденным в установленном порядке. При общем плановом осмотре проводится визуальное обследование всех элементов и инженерных систем зданий и сооружений. При плановых осмотрах зданий и сооружений проверяются: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внешнее благоустройство;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фундаменты и подвальные помещения, встроенные инженерные коммуникации, устройства и оборудование;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ограждающие конструкции и элементы фасада (козырьки, архитектурные детали, водоотводящие устройства);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4) кровля, чердачные помещения и перекрытия, надкровельные вентиляционные и дымовые трубы, коммуникации и инженерные устройства, расположенные в чердачных и кровельных пространствах;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5) поэтажно: перекрытия, капитальные стены и перегородки внутри помещений, санузлы, санитарно-техническое и инженерное оборудование;</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6) строительные конструкции и несущие элементы технологического оборудования;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7) соблюдение габаритных приближений;</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8) наружные коммуникации и их обустройство;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9) противопожарные устройства;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10)общие плановые осмотры должны проводиться два раза в год: весной и осенью. Весенний осмотр здания и сооружений проводится с целью: − проверки технического состояния несущих и ограждающих конструкций и инженерных систем здания и сооружений; − определения характера и опасности повреждений, полученных в результате эксплуатации здания и сооружений в зимний период; − проверки исправности фонарей, механизмов открытия окон, ворот, дверей и других устройств, а также состояния желобов водостоков и ливнеприемников. Осенний осмотр проводится с целью проверки готовности здания и сооружений к эксплуатации в зимний период. При проведении осеннего осмотра производится проверка: − исправности фонарей, элементов открытия окон, ворот, дверей и других устройств; − наличия инструментов и инвентаря для очистки от снега; − исправности инженерных систем (отопления, водопровода, канализации); − состояния желобов водостоков, ливневой канализации, кровли. Внеочередные осмотры здания и сооружений проводятся после стихийных бедствий (пожаров, ураганных ветров, ливней, больших снегопадов) или аварий. 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 </w:t>
      </w:r>
    </w:p>
    <w:p w:rsidR="00A66F8B" w:rsidRDefault="00A66F8B" w:rsidP="00A66F8B">
      <w:pPr>
        <w:spacing w:before="0" w:beforeAutospacing="0" w:after="0" w:afterAutospacing="0"/>
        <w:ind w:firstLine="284"/>
        <w:jc w:val="center"/>
        <w:rPr>
          <w:rFonts w:ascii="Times New Roman" w:hAnsi="Times New Roman" w:cs="Times New Roman"/>
          <w:sz w:val="24"/>
          <w:szCs w:val="24"/>
          <w:lang w:val="ru-RU"/>
        </w:rPr>
      </w:pPr>
    </w:p>
    <w:p w:rsidR="00A66F8B" w:rsidRPr="00405B46"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405B46">
        <w:rPr>
          <w:rFonts w:ascii="Times New Roman" w:hAnsi="Times New Roman" w:cs="Times New Roman"/>
          <w:b/>
          <w:sz w:val="24"/>
          <w:szCs w:val="24"/>
          <w:lang w:val="ru-RU"/>
        </w:rPr>
        <w:t>7. Управление документами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7.1. Организация управления документами СУОТ в Детском саду осуществляется в соответствии с локальными нормативными актами, приказами Детского сада, которые содержит: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формы и рекомендации по оформлению локальных нормативных актов и иных документов, содержащих структуру системы;</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 обязанности и ответственность в сфере охраны труда для каждого структурного подразделения и конкретного исполнителя;</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 процессы обеспечения охраны труда и контроля;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необходимые связи между структурными подразделениями, обеспечивающие функционирование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7.2. Лица, ответственные за разработку и утверждение документов СУОТ, определяются приказами.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7.3. В Детском саду устанавливается порядок разработки, согласования, утверждения и пересмотра документов СУОТ, сроки их хранения.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7.4. 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акты и иные записи данных, вытекающие из осуществления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журналы учета и акты записей данных об авариях, несчастных случаях, профессиональных заболеваниях;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3) записи данных о воздействии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4) результаты контроля функционирования СУОТ.</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p>
    <w:p w:rsidR="00A66F8B" w:rsidRPr="00405B46"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405B46">
        <w:rPr>
          <w:rFonts w:ascii="Times New Roman" w:hAnsi="Times New Roman" w:cs="Times New Roman"/>
          <w:b/>
          <w:sz w:val="24"/>
          <w:szCs w:val="24"/>
          <w:lang w:val="ru-RU"/>
        </w:rPr>
        <w:t>8. Оценка результатов деятельности</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8.1. В Детском саду разработан порядок контроля и оценки результативности функционирования СУОТ, который включает: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1) оценку соответствия состояния условий и охраны труда требованиям охраны труда, соглашениям по охране труда, подлежащим выполнению;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2) получение информации для определения результативности и эффективности процедур;</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3) получение данных, составляющих основу для принятия решений по совершенствованию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8.2. В Детском саду определяются основные виды контроля функционирования СУОТ и мониторинга реализации процедур: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8.2.1.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(перечень утверждается приказом администрации Детского сада); выявление опасностей и определение уровня профессиональных рисков; реализация иных мероприятий по охране труда, осуществляемых постоянно, контроль показателей реализации процедур; 8.2.3. Контроль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8.2.4.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8.2.5.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8.3.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трехступенчатые формы контроля функционирования СУОТ и мониторинга показателей реализации процедур, а также предусматривается возможность общественного контроля функционирования СУОТ и мониторинга показателей реализации процедур.</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8.4. 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1) достижение поставленных целей в области охраны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2) способность действующей СУОТ обеспечивать выполнение обязанностей работодателя, отраженных в Политике и целях по охране труда;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 xml:space="preserve">4)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5) необходимость обеспечения своевременной подготовки тех работников, которых затронут решения об изменении СУОТ; </w:t>
      </w:r>
    </w:p>
    <w:p w:rsidR="00A66F8B"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6) необходимость изменения критериев оценки эффективности функционирования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7) полнота идентификации опасностей и управление профессиональными рисками в рамках СУОТ в целях выработки корректирующих мер.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8.5. Перечень показателей контроля функционирования СУОТ определяется, но не ограничивается следующими данными: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1) абсолютные показатели – время на выполнение, стоимость, технические показатели и показатели качества;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2) относительные показатели – план/факт, удельные показатели, показатели в сравнении с другими процессами;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качественные показатели – актуальность и доступность исходных данных для реализации процессов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8.6. Результаты контроля функционирования СУОТ и мониторинга реализации процедур оформляются в форме акта.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8.7. Результаты контроля использует администрация Детского сада для оценки эффективности СУОТ, а также для принятия управленческих решений по ее актуализации, изменению, совершенствованию. </w:t>
      </w:r>
    </w:p>
    <w:p w:rsidR="00A66F8B" w:rsidRDefault="00A66F8B" w:rsidP="00A66F8B">
      <w:pPr>
        <w:spacing w:before="0" w:beforeAutospacing="0" w:after="0" w:afterAutospacing="0"/>
        <w:ind w:firstLine="284"/>
        <w:jc w:val="center"/>
        <w:rPr>
          <w:rFonts w:ascii="Times New Roman" w:hAnsi="Times New Roman" w:cs="Times New Roman"/>
          <w:sz w:val="24"/>
          <w:szCs w:val="24"/>
          <w:lang w:val="ru-RU"/>
        </w:rPr>
      </w:pPr>
    </w:p>
    <w:p w:rsidR="00A66F8B" w:rsidRPr="00405B46" w:rsidRDefault="00A66F8B" w:rsidP="00A66F8B">
      <w:pPr>
        <w:spacing w:before="0" w:beforeAutospacing="0" w:after="0" w:afterAutospacing="0"/>
        <w:ind w:firstLine="284"/>
        <w:jc w:val="center"/>
        <w:rPr>
          <w:rFonts w:ascii="Times New Roman" w:hAnsi="Times New Roman" w:cs="Times New Roman"/>
          <w:b/>
          <w:sz w:val="24"/>
          <w:szCs w:val="24"/>
          <w:lang w:val="ru-RU"/>
        </w:rPr>
      </w:pPr>
      <w:r w:rsidRPr="00405B46">
        <w:rPr>
          <w:rFonts w:ascii="Times New Roman" w:hAnsi="Times New Roman" w:cs="Times New Roman"/>
          <w:b/>
          <w:sz w:val="24"/>
          <w:szCs w:val="24"/>
          <w:lang w:val="ru-RU"/>
        </w:rPr>
        <w:t>9. Улучшение функционирования СУОТ</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9.1. В целях улучшения функционирования СУОТ определяются и реализуются мероприятия (действия), направленные на повышение качества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9.2. Процесс формирования корректирующих действий по совершенствованию функционирования СУОТ является одним из этапов функционирования СУОТ и заключается в разработке мероприятий по повышению эффективности и результативности как отдельных процессов (процедур) СУОТ, так и СУОТ в целом.</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9.3. Порядок формирования корректирующих действий по совершенствованию функционирования СУОТ определен в локальных нормативных актах Детского сада с учетом специфики деятельности.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9.4. Корректирующие действия разрабатываются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9.5. Процесс формирования корректирующих действий по совершенствованию функционирования СУОТ направлен на повышение эффективности и результативности СУОТ путем: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lastRenderedPageBreak/>
        <w:t>1) улучшения показателей деятельности организации в области охраны труда;</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 2) поддержки участия работников в реализации мероприятий по постоянному улучшению СУОТ; </w:t>
      </w:r>
    </w:p>
    <w:p w:rsidR="00A66F8B" w:rsidRPr="00EE4A47" w:rsidRDefault="00A66F8B" w:rsidP="00A66F8B">
      <w:pPr>
        <w:spacing w:before="0" w:beforeAutospacing="0" w:after="0" w:afterAutospacing="0"/>
        <w:ind w:firstLine="284"/>
        <w:jc w:val="both"/>
        <w:rPr>
          <w:rFonts w:ascii="Times New Roman" w:hAnsi="Times New Roman" w:cs="Times New Roman"/>
          <w:sz w:val="24"/>
          <w:szCs w:val="24"/>
          <w:lang w:val="ru-RU"/>
        </w:rPr>
      </w:pPr>
      <w:r w:rsidRPr="00EE4A47">
        <w:rPr>
          <w:rFonts w:ascii="Times New Roman" w:hAnsi="Times New Roman" w:cs="Times New Roman"/>
          <w:sz w:val="24"/>
          <w:szCs w:val="24"/>
          <w:lang w:val="ru-RU"/>
        </w:rPr>
        <w:t xml:space="preserve">3) доведения до сведения работников информации о соответствующих результатах деятельности организации по постоянному улучшению СУОТ. </w:t>
      </w:r>
    </w:p>
    <w:p w:rsidR="00A66F8B" w:rsidRDefault="00A66F8B" w:rsidP="00A66F8B">
      <w:pPr>
        <w:spacing w:before="0" w:beforeAutospacing="0" w:after="0" w:afterAutospacing="0"/>
        <w:ind w:firstLine="284"/>
        <w:jc w:val="center"/>
        <w:rPr>
          <w:rFonts w:ascii="Times New Roman" w:hAnsi="Times New Roman" w:cs="Times New Roman"/>
          <w:sz w:val="24"/>
          <w:szCs w:val="24"/>
          <w:lang w:val="ru-RU"/>
        </w:rPr>
      </w:pPr>
    </w:p>
    <w:p w:rsidR="00A66F8B" w:rsidRPr="00EE4A47" w:rsidRDefault="00A66F8B" w:rsidP="00A66F8B">
      <w:pPr>
        <w:spacing w:before="0" w:beforeAutospacing="0" w:after="0" w:afterAutospacing="0"/>
        <w:ind w:firstLine="284"/>
        <w:jc w:val="center"/>
        <w:rPr>
          <w:rFonts w:ascii="Times New Roman" w:hAnsi="Times New Roman" w:cs="Times New Roman"/>
          <w:sz w:val="24"/>
          <w:szCs w:val="24"/>
          <w:lang w:val="ru-RU"/>
        </w:rPr>
      </w:pPr>
      <w:r w:rsidRPr="00EE4A47">
        <w:rPr>
          <w:rFonts w:ascii="Times New Roman" w:hAnsi="Times New Roman" w:cs="Times New Roman"/>
          <w:sz w:val="24"/>
          <w:szCs w:val="24"/>
          <w:lang w:val="ru-RU"/>
        </w:rPr>
        <w:t>10. Заключительные положения</w:t>
      </w:r>
    </w:p>
    <w:p w:rsidR="00A66F8B" w:rsidRPr="00A66F48" w:rsidRDefault="00A66F8B" w:rsidP="00A66F8B">
      <w:pPr>
        <w:spacing w:before="0" w:beforeAutospacing="0" w:after="0" w:afterAutospacing="0"/>
        <w:ind w:firstLine="284"/>
        <w:jc w:val="both"/>
        <w:rPr>
          <w:rFonts w:hAnsi="Times New Roman" w:cs="Times New Roman"/>
          <w:color w:val="000000"/>
          <w:sz w:val="24"/>
          <w:szCs w:val="24"/>
          <w:lang w:val="ru-RU"/>
        </w:rPr>
      </w:pPr>
      <w:r w:rsidRPr="00EE4A47">
        <w:rPr>
          <w:rFonts w:ascii="Times New Roman" w:hAnsi="Times New Roman" w:cs="Times New Roman"/>
          <w:color w:val="000000"/>
          <w:sz w:val="24"/>
          <w:szCs w:val="24"/>
          <w:lang w:val="ru-RU"/>
        </w:rPr>
        <w:t>10.1. Все вопросы, не</w:t>
      </w:r>
      <w:r w:rsidRPr="00EE4A47">
        <w:rPr>
          <w:rFonts w:ascii="Times New Roman" w:hAnsi="Times New Roman" w:cs="Times New Roman"/>
          <w:color w:val="000000"/>
          <w:sz w:val="24"/>
          <w:szCs w:val="24"/>
        </w:rPr>
        <w:t> </w:t>
      </w:r>
      <w:r w:rsidRPr="00EE4A47">
        <w:rPr>
          <w:rFonts w:ascii="Times New Roman" w:hAnsi="Times New Roman" w:cs="Times New Roman"/>
          <w:color w:val="000000"/>
          <w:sz w:val="24"/>
          <w:szCs w:val="24"/>
          <w:lang w:val="ru-RU"/>
        </w:rPr>
        <w:t>урегулированные настоящим Положением, регулируются действующим трудовым законодательством РФ и</w:t>
      </w:r>
      <w:r w:rsidRPr="00EE4A47">
        <w:rPr>
          <w:rFonts w:ascii="Times New Roman" w:hAnsi="Times New Roman" w:cs="Times New Roman"/>
          <w:color w:val="000000"/>
          <w:sz w:val="24"/>
          <w:szCs w:val="24"/>
        </w:rPr>
        <w:t> </w:t>
      </w:r>
      <w:r w:rsidRPr="00EE4A47">
        <w:rPr>
          <w:rFonts w:ascii="Times New Roman" w:hAnsi="Times New Roman" w:cs="Times New Roman"/>
          <w:color w:val="000000"/>
          <w:sz w:val="24"/>
          <w:szCs w:val="24"/>
          <w:lang w:val="ru-RU"/>
        </w:rPr>
        <w:t>иными нормативными правовыми актами,</w:t>
      </w:r>
      <w:r w:rsidRPr="00A66F48">
        <w:rPr>
          <w:rFonts w:hAnsi="Times New Roman" w:cs="Times New Roman"/>
          <w:color w:val="000000"/>
          <w:sz w:val="24"/>
          <w:szCs w:val="24"/>
          <w:lang w:val="ru-RU"/>
        </w:rPr>
        <w:t xml:space="preserve"> </w:t>
      </w:r>
      <w:r w:rsidRPr="00A66F48">
        <w:rPr>
          <w:rFonts w:hAnsi="Times New Roman" w:cs="Times New Roman"/>
          <w:color w:val="000000"/>
          <w:sz w:val="24"/>
          <w:szCs w:val="24"/>
          <w:lang w:val="ru-RU"/>
        </w:rPr>
        <w:t>содержащими</w:t>
      </w:r>
      <w:r w:rsidRPr="00A66F48">
        <w:rPr>
          <w:rFonts w:hAnsi="Times New Roman" w:cs="Times New Roman"/>
          <w:color w:val="000000"/>
          <w:sz w:val="24"/>
          <w:szCs w:val="24"/>
          <w:lang w:val="ru-RU"/>
        </w:rPr>
        <w:t xml:space="preserve"> </w:t>
      </w:r>
      <w:r w:rsidRPr="00A66F48">
        <w:rPr>
          <w:rFonts w:hAnsi="Times New Roman" w:cs="Times New Roman"/>
          <w:color w:val="000000"/>
          <w:sz w:val="24"/>
          <w:szCs w:val="24"/>
          <w:lang w:val="ru-RU"/>
        </w:rPr>
        <w:t>нормы</w:t>
      </w:r>
      <w:r w:rsidRPr="00A66F48">
        <w:rPr>
          <w:rFonts w:hAnsi="Times New Roman" w:cs="Times New Roman"/>
          <w:color w:val="000000"/>
          <w:sz w:val="24"/>
          <w:szCs w:val="24"/>
          <w:lang w:val="ru-RU"/>
        </w:rPr>
        <w:t xml:space="preserve"> </w:t>
      </w:r>
      <w:r w:rsidRPr="00A66F48">
        <w:rPr>
          <w:rFonts w:hAnsi="Times New Roman" w:cs="Times New Roman"/>
          <w:color w:val="000000"/>
          <w:sz w:val="24"/>
          <w:szCs w:val="24"/>
          <w:lang w:val="ru-RU"/>
        </w:rPr>
        <w:t>трудового</w:t>
      </w:r>
      <w:r w:rsidRPr="00A66F48">
        <w:rPr>
          <w:rFonts w:hAnsi="Times New Roman" w:cs="Times New Roman"/>
          <w:color w:val="000000"/>
          <w:sz w:val="24"/>
          <w:szCs w:val="24"/>
          <w:lang w:val="ru-RU"/>
        </w:rPr>
        <w:t xml:space="preserve"> </w:t>
      </w:r>
      <w:r w:rsidRPr="00A66F48">
        <w:rPr>
          <w:rFonts w:hAnsi="Times New Roman" w:cs="Times New Roman"/>
          <w:color w:val="000000"/>
          <w:sz w:val="24"/>
          <w:szCs w:val="24"/>
          <w:lang w:val="ru-RU"/>
        </w:rPr>
        <w:t>права</w:t>
      </w:r>
      <w:r w:rsidRPr="00A66F48">
        <w:rPr>
          <w:rFonts w:hAnsi="Times New Roman" w:cs="Times New Roman"/>
          <w:color w:val="000000"/>
          <w:sz w:val="24"/>
          <w:szCs w:val="24"/>
          <w:lang w:val="ru-RU"/>
        </w:rPr>
        <w:t>.</w:t>
      </w:r>
    </w:p>
    <w:p w:rsidR="002F5242" w:rsidRPr="00A66F8B" w:rsidRDefault="00D8251B">
      <w:pPr>
        <w:rPr>
          <w:lang w:val="ru-RU"/>
        </w:rPr>
      </w:pPr>
    </w:p>
    <w:sectPr w:rsidR="002F5242" w:rsidRPr="00A66F8B" w:rsidSect="00EE4A47">
      <w:type w:val="continuous"/>
      <w:pgSz w:w="11907" w:h="16839"/>
      <w:pgMar w:top="1134" w:right="851"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51B" w:rsidRDefault="00D8251B" w:rsidP="00751C57">
      <w:pPr>
        <w:spacing w:before="0" w:after="0"/>
      </w:pPr>
      <w:r>
        <w:separator/>
      </w:r>
    </w:p>
  </w:endnote>
  <w:endnote w:type="continuationSeparator" w:id="1">
    <w:p w:rsidR="00D8251B" w:rsidRDefault="00D8251B" w:rsidP="00751C5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402251"/>
      <w:docPartObj>
        <w:docPartGallery w:val="Page Numbers (Bottom of Page)"/>
        <w:docPartUnique/>
      </w:docPartObj>
    </w:sdtPr>
    <w:sdtContent>
      <w:p w:rsidR="00751C57" w:rsidRDefault="00751C57">
        <w:pPr>
          <w:pStyle w:val="a5"/>
          <w:jc w:val="right"/>
        </w:pPr>
        <w:fldSimple w:instr=" PAGE   \* MERGEFORMAT ">
          <w:r>
            <w:rPr>
              <w:noProof/>
            </w:rPr>
            <w:t>2</w:t>
          </w:r>
        </w:fldSimple>
      </w:p>
    </w:sdtContent>
  </w:sdt>
  <w:p w:rsidR="00751C57" w:rsidRDefault="00751C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51B" w:rsidRDefault="00D8251B" w:rsidP="00751C57">
      <w:pPr>
        <w:spacing w:before="0" w:after="0"/>
      </w:pPr>
      <w:r>
        <w:separator/>
      </w:r>
    </w:p>
  </w:footnote>
  <w:footnote w:type="continuationSeparator" w:id="1">
    <w:p w:rsidR="00D8251B" w:rsidRDefault="00D8251B" w:rsidP="00751C5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3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C6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C73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6F8B"/>
    <w:rsid w:val="00010696"/>
    <w:rsid w:val="00052F62"/>
    <w:rsid w:val="001556D9"/>
    <w:rsid w:val="003E6212"/>
    <w:rsid w:val="005963F9"/>
    <w:rsid w:val="00751C57"/>
    <w:rsid w:val="00925298"/>
    <w:rsid w:val="00A66F8B"/>
    <w:rsid w:val="00AE7944"/>
    <w:rsid w:val="00D8251B"/>
    <w:rsid w:val="00FD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8B"/>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1C57"/>
    <w:pPr>
      <w:tabs>
        <w:tab w:val="center" w:pos="4677"/>
        <w:tab w:val="right" w:pos="9355"/>
      </w:tabs>
      <w:spacing w:before="0" w:after="0"/>
    </w:pPr>
  </w:style>
  <w:style w:type="character" w:customStyle="1" w:styleId="a4">
    <w:name w:val="Верхний колонтитул Знак"/>
    <w:basedOn w:val="a0"/>
    <w:link w:val="a3"/>
    <w:uiPriority w:val="99"/>
    <w:semiHidden/>
    <w:rsid w:val="00751C57"/>
    <w:rPr>
      <w:lang w:val="en-US"/>
    </w:rPr>
  </w:style>
  <w:style w:type="paragraph" w:styleId="a5">
    <w:name w:val="footer"/>
    <w:basedOn w:val="a"/>
    <w:link w:val="a6"/>
    <w:uiPriority w:val="99"/>
    <w:unhideWhenUsed/>
    <w:rsid w:val="00751C57"/>
    <w:pPr>
      <w:tabs>
        <w:tab w:val="center" w:pos="4677"/>
        <w:tab w:val="right" w:pos="9355"/>
      </w:tabs>
      <w:spacing w:before="0" w:after="0"/>
    </w:pPr>
  </w:style>
  <w:style w:type="character" w:customStyle="1" w:styleId="a6">
    <w:name w:val="Нижний колонтитул Знак"/>
    <w:basedOn w:val="a0"/>
    <w:link w:val="a5"/>
    <w:uiPriority w:val="99"/>
    <w:rsid w:val="00751C5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6934</Words>
  <Characters>39526</Characters>
  <Application>Microsoft Office Word</Application>
  <DocSecurity>0</DocSecurity>
  <Lines>329</Lines>
  <Paragraphs>92</Paragraphs>
  <ScaleCrop>false</ScaleCrop>
  <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Кораблик</dc:creator>
  <cp:lastModifiedBy>Кораблик</cp:lastModifiedBy>
  <cp:revision>5</cp:revision>
  <cp:lastPrinted>2023-06-29T11:13:00Z</cp:lastPrinted>
  <dcterms:created xsi:type="dcterms:W3CDTF">2023-06-29T09:29:00Z</dcterms:created>
  <dcterms:modified xsi:type="dcterms:W3CDTF">2023-06-29T11:14:00Z</dcterms:modified>
</cp:coreProperties>
</file>