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10" w:rsidRPr="007C1C10" w:rsidRDefault="007C1C10" w:rsidP="007C1C1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proofErr w:type="gramStart"/>
      <w:r w:rsidRPr="007C1C10">
        <w:rPr>
          <w:rFonts w:ascii="Times New Roman" w:hAnsi="Times New Roman" w:cs="Times New Roman"/>
          <w:sz w:val="24"/>
          <w:szCs w:val="28"/>
        </w:rPr>
        <w:t xml:space="preserve">Принято:   </w:t>
      </w:r>
      <w:proofErr w:type="gramEnd"/>
      <w:r w:rsidRPr="007C1C1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Утверждаю:</w:t>
      </w:r>
    </w:p>
    <w:p w:rsidR="007C1C10" w:rsidRDefault="007C1C10" w:rsidP="007C1C1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 w:rsidRPr="007C1C10">
        <w:rPr>
          <w:rFonts w:ascii="Times New Roman" w:hAnsi="Times New Roman" w:cs="Times New Roman"/>
          <w:sz w:val="24"/>
          <w:szCs w:val="28"/>
        </w:rPr>
        <w:t>решением педагогического совета                              заведующий ЧДОУ «Детский сад «Кораблик»</w:t>
      </w:r>
    </w:p>
    <w:p w:rsidR="007C1C10" w:rsidRDefault="007C1C10" w:rsidP="007C1C1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ЧДОУ «Детский сад «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Кораблик»   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   ________ Е.А. Сергеева</w:t>
      </w:r>
    </w:p>
    <w:p w:rsidR="007C1C10" w:rsidRPr="007C1C10" w:rsidRDefault="007C1C10" w:rsidP="007C1C1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Протокол №1 от </w:t>
      </w:r>
      <w:r w:rsidR="00090235">
        <w:rPr>
          <w:rFonts w:ascii="Times New Roman" w:hAnsi="Times New Roman" w:cs="Times New Roman"/>
          <w:sz w:val="24"/>
          <w:szCs w:val="28"/>
        </w:rPr>
        <w:t>29 августа 2022г</w:t>
      </w:r>
    </w:p>
    <w:p w:rsidR="007C1C10" w:rsidRPr="007C1C10" w:rsidRDefault="007C1C10" w:rsidP="007C1C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1C10" w:rsidRPr="007C1C10" w:rsidRDefault="007C1C10" w:rsidP="007C1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10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B4682A" w:rsidRDefault="007C1C10" w:rsidP="00F50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10">
        <w:rPr>
          <w:rFonts w:ascii="Times New Roman" w:hAnsi="Times New Roman" w:cs="Times New Roman"/>
          <w:b/>
          <w:sz w:val="28"/>
          <w:szCs w:val="28"/>
        </w:rPr>
        <w:t>ЧДОУ Детский сад Кораблик на 2022 - 2023 учебный год</w:t>
      </w:r>
      <w:bookmarkStart w:id="0" w:name="_GoBack"/>
      <w:bookmarkEnd w:id="0"/>
    </w:p>
    <w:p w:rsidR="00756C98" w:rsidRDefault="00756C98" w:rsidP="000829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составлен в соответствии:</w:t>
      </w:r>
    </w:p>
    <w:p w:rsidR="00756C98" w:rsidRDefault="00756C98" w:rsidP="00C94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</w:t>
      </w:r>
      <w:r w:rsidRPr="00756C98">
        <w:t xml:space="preserve"> </w:t>
      </w:r>
      <w:r w:rsidRPr="00756C98">
        <w:rPr>
          <w:rFonts w:ascii="Times New Roman" w:hAnsi="Times New Roman" w:cs="Times New Roman"/>
          <w:sz w:val="28"/>
          <w:szCs w:val="28"/>
        </w:rPr>
        <w:t>от 29.12.2012 №273-ФЗ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4131" w:rsidRDefault="00756C98" w:rsidP="00C94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131" w:rsidRPr="00C94131">
        <w:rPr>
          <w:rFonts w:ascii="Times New Roman" w:hAnsi="Times New Roman" w:cs="Times New Roman"/>
          <w:sz w:val="28"/>
          <w:szCs w:val="28"/>
        </w:rPr>
        <w:t>Постановление</w:t>
      </w:r>
      <w:r w:rsidR="00C94131">
        <w:rPr>
          <w:rFonts w:ascii="Times New Roman" w:hAnsi="Times New Roman" w:cs="Times New Roman"/>
          <w:sz w:val="28"/>
          <w:szCs w:val="28"/>
        </w:rPr>
        <w:t xml:space="preserve">м Главного государственного </w:t>
      </w:r>
      <w:r w:rsidR="00C94131" w:rsidRPr="00C94131">
        <w:rPr>
          <w:rFonts w:ascii="Times New Roman" w:hAnsi="Times New Roman" w:cs="Times New Roman"/>
          <w:sz w:val="28"/>
          <w:szCs w:val="28"/>
        </w:rPr>
        <w:t>санитар</w:t>
      </w:r>
      <w:r w:rsidR="00C94131">
        <w:rPr>
          <w:rFonts w:ascii="Times New Roman" w:hAnsi="Times New Roman" w:cs="Times New Roman"/>
          <w:sz w:val="28"/>
          <w:szCs w:val="28"/>
        </w:rPr>
        <w:t xml:space="preserve">ного врача РФ от 28.01.2021 N 2 </w:t>
      </w:r>
      <w:r w:rsidR="00C94131" w:rsidRPr="00C94131">
        <w:rPr>
          <w:rFonts w:ascii="Times New Roman" w:hAnsi="Times New Roman" w:cs="Times New Roman"/>
          <w:sz w:val="28"/>
          <w:szCs w:val="28"/>
        </w:rPr>
        <w:t>"Об утвер</w:t>
      </w:r>
      <w:r w:rsidR="00C94131">
        <w:rPr>
          <w:rFonts w:ascii="Times New Roman" w:hAnsi="Times New Roman" w:cs="Times New Roman"/>
          <w:sz w:val="28"/>
          <w:szCs w:val="28"/>
        </w:rPr>
        <w:t xml:space="preserve">ждении санитарных правил и норм </w:t>
      </w:r>
      <w:r w:rsidR="00C94131" w:rsidRPr="00C94131">
        <w:rPr>
          <w:rFonts w:ascii="Times New Roman" w:hAnsi="Times New Roman" w:cs="Times New Roman"/>
          <w:sz w:val="28"/>
          <w:szCs w:val="28"/>
        </w:rPr>
        <w:t>Са</w:t>
      </w:r>
      <w:r w:rsidR="00C94131">
        <w:rPr>
          <w:rFonts w:ascii="Times New Roman" w:hAnsi="Times New Roman" w:cs="Times New Roman"/>
          <w:sz w:val="28"/>
          <w:szCs w:val="28"/>
        </w:rPr>
        <w:t xml:space="preserve">нПиН 1.2.3685-21 "Гигиенические </w:t>
      </w:r>
      <w:r w:rsidR="00C94131" w:rsidRPr="00C94131">
        <w:rPr>
          <w:rFonts w:ascii="Times New Roman" w:hAnsi="Times New Roman" w:cs="Times New Roman"/>
          <w:sz w:val="28"/>
          <w:szCs w:val="28"/>
        </w:rPr>
        <w:t>норма</w:t>
      </w:r>
      <w:r w:rsidR="00C94131">
        <w:rPr>
          <w:rFonts w:ascii="Times New Roman" w:hAnsi="Times New Roman" w:cs="Times New Roman"/>
          <w:sz w:val="28"/>
          <w:szCs w:val="28"/>
        </w:rPr>
        <w:t xml:space="preserve">тивы и требования к обеспечению </w:t>
      </w:r>
      <w:r w:rsidR="00C94131" w:rsidRPr="00C94131">
        <w:rPr>
          <w:rFonts w:ascii="Times New Roman" w:hAnsi="Times New Roman" w:cs="Times New Roman"/>
          <w:sz w:val="28"/>
          <w:szCs w:val="28"/>
        </w:rPr>
        <w:t>безопа</w:t>
      </w:r>
      <w:r w:rsidR="00C94131">
        <w:rPr>
          <w:rFonts w:ascii="Times New Roman" w:hAnsi="Times New Roman" w:cs="Times New Roman"/>
          <w:sz w:val="28"/>
          <w:szCs w:val="28"/>
        </w:rPr>
        <w:t xml:space="preserve">сности и (или) безвредности для </w:t>
      </w:r>
      <w:r w:rsidR="00C94131" w:rsidRPr="00C94131">
        <w:rPr>
          <w:rFonts w:ascii="Times New Roman" w:hAnsi="Times New Roman" w:cs="Times New Roman"/>
          <w:sz w:val="28"/>
          <w:szCs w:val="28"/>
        </w:rPr>
        <w:t>человека факторов среды обитания"</w:t>
      </w:r>
      <w:r w:rsidR="00107DD6">
        <w:rPr>
          <w:rFonts w:ascii="Times New Roman" w:hAnsi="Times New Roman" w:cs="Times New Roman"/>
          <w:sz w:val="28"/>
          <w:szCs w:val="28"/>
        </w:rPr>
        <w:t>;</w:t>
      </w:r>
    </w:p>
    <w:p w:rsidR="00756C98" w:rsidRDefault="00756C98" w:rsidP="00C94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 октября 2013г. №1155 «Об утверждении федерального государственного образовательного стандарта дошкольного образования»;</w:t>
      </w:r>
    </w:p>
    <w:p w:rsidR="00B4682A" w:rsidRDefault="00756C98" w:rsidP="00C941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Учреждения. </w:t>
      </w:r>
    </w:p>
    <w:p w:rsidR="008779F3" w:rsidRDefault="008779F3" w:rsidP="008779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обсуждается и принимается Педагогическим советом и утверждается приказом заведующего ЧДОУ «Детский сад «Кораблик» до начала учебного года. Все изменения, вносимые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:rsidR="00656ECD" w:rsidRDefault="00656ECD" w:rsidP="00656ECD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учреждения:</w:t>
      </w:r>
    </w:p>
    <w:p w:rsidR="00BD2C91" w:rsidRDefault="00BD2C91" w:rsidP="00BD2C9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>- пятидневная рабочая неделя</w:t>
      </w:r>
      <w:r w:rsidRPr="00BD2C91">
        <w:rPr>
          <w:rFonts w:ascii="Times New Roman" w:hAnsi="Times New Roman" w:cs="Times New Roman"/>
          <w:sz w:val="28"/>
          <w:szCs w:val="28"/>
        </w:rPr>
        <w:t>, понедельн</w:t>
      </w:r>
      <w:r>
        <w:rPr>
          <w:rFonts w:ascii="Times New Roman" w:hAnsi="Times New Roman" w:cs="Times New Roman"/>
          <w:sz w:val="28"/>
          <w:szCs w:val="28"/>
        </w:rPr>
        <w:t>ик – пятница, с 7-00ч до 17-30ч;</w:t>
      </w:r>
    </w:p>
    <w:p w:rsidR="00656ECD" w:rsidRPr="00BD2C91" w:rsidRDefault="00BD2C91" w:rsidP="00BD2C91">
      <w:pPr>
        <w:pStyle w:val="a3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выходные дни -  суббота, воскресение, праздничные дни.</w:t>
      </w:r>
    </w:p>
    <w:p w:rsidR="000829DE" w:rsidRDefault="000829DE" w:rsidP="000829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учитывает возрастные психофизические особенности воспитанников ЧДОУ и отвечает требованиям охраны их жизни и здоровья детей.</w:t>
      </w:r>
      <w:r w:rsidR="00A8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0E9" w:rsidRDefault="00A820E9" w:rsidP="000829D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детского сада реализуется во всех группах ЧДОУ и может реализовываться в течение всего времени пребывания воспитанника в детском саду.</w:t>
      </w:r>
    </w:p>
    <w:p w:rsidR="000829DE" w:rsidRPr="007F6985" w:rsidRDefault="000829DE" w:rsidP="00656ECD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>Продолжительность учебного года с 01 сентября 2022г по 31 августа 2023г.</w:t>
      </w:r>
      <w:r w:rsidR="00D03F31" w:rsidRPr="007F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05E" w:rsidRPr="007F6985" w:rsidRDefault="000829DE" w:rsidP="00D927D1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>Образовательный процесс в ЧДОУ проходит круглогодично.</w:t>
      </w:r>
      <w:r w:rsidR="00107DD6" w:rsidRPr="007F6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BF6" w:rsidRPr="007F6985" w:rsidRDefault="00B06BF6" w:rsidP="00D927D1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>Летний оздоровительный период с 1 июня 2023г по 31 августа 2023г.</w:t>
      </w:r>
    </w:p>
    <w:p w:rsidR="00D927D1" w:rsidRPr="007F6985" w:rsidRDefault="00107DD6" w:rsidP="00D927D1">
      <w:p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>Образовательная деятельность в летний оздоровительный период осуществляется на открытом воздухе.</w:t>
      </w:r>
    </w:p>
    <w:p w:rsidR="00D927D1" w:rsidRDefault="00D927D1" w:rsidP="00656ECD">
      <w:pPr>
        <w:pStyle w:val="a3"/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Адаптационный период:</w:t>
      </w:r>
    </w:p>
    <w:p w:rsidR="00D927D1" w:rsidRDefault="00D927D1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D927D1">
        <w:rPr>
          <w:rFonts w:ascii="Times New Roman" w:hAnsi="Times New Roman" w:cs="Times New Roman"/>
          <w:sz w:val="28"/>
          <w:szCs w:val="28"/>
        </w:rPr>
        <w:t xml:space="preserve">– с </w:t>
      </w:r>
      <w:r w:rsidR="00B06BF6">
        <w:rPr>
          <w:rFonts w:ascii="Times New Roman" w:hAnsi="Times New Roman" w:cs="Times New Roman"/>
          <w:sz w:val="28"/>
          <w:szCs w:val="28"/>
        </w:rPr>
        <w:t xml:space="preserve">01 сентября 2022г </w:t>
      </w:r>
      <w:r>
        <w:rPr>
          <w:rFonts w:ascii="Times New Roman" w:hAnsi="Times New Roman" w:cs="Times New Roman"/>
          <w:sz w:val="28"/>
          <w:szCs w:val="28"/>
        </w:rPr>
        <w:t>(дети с 1 года до 2 лет)</w:t>
      </w:r>
      <w:r w:rsidR="00127579">
        <w:rPr>
          <w:rFonts w:ascii="Times New Roman" w:hAnsi="Times New Roman" w:cs="Times New Roman"/>
          <w:sz w:val="28"/>
          <w:szCs w:val="28"/>
        </w:rPr>
        <w:t xml:space="preserve"> </w:t>
      </w:r>
      <w:r w:rsidR="001E6003">
        <w:rPr>
          <w:rFonts w:ascii="Times New Roman" w:hAnsi="Times New Roman" w:cs="Times New Roman"/>
          <w:sz w:val="28"/>
          <w:szCs w:val="28"/>
        </w:rPr>
        <w:t xml:space="preserve">– </w:t>
      </w:r>
      <w:r w:rsidR="00127579" w:rsidRPr="00127579">
        <w:rPr>
          <w:rFonts w:ascii="Times New Roman" w:hAnsi="Times New Roman" w:cs="Times New Roman"/>
          <w:sz w:val="28"/>
          <w:szCs w:val="28"/>
        </w:rPr>
        <w:t xml:space="preserve">группа   раннего   возраста комплектуется в течение всего учебного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DD6" w:rsidRDefault="00D927D1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 01 сентября 2022г – 30 октября 2022г. (дети с 2 до 3 лет).</w:t>
      </w:r>
    </w:p>
    <w:p w:rsidR="00107DD6" w:rsidRPr="007F6985" w:rsidRDefault="00656ECD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315">
        <w:rPr>
          <w:rFonts w:ascii="Times New Roman" w:hAnsi="Times New Roman" w:cs="Times New Roman"/>
          <w:b/>
          <w:sz w:val="28"/>
          <w:szCs w:val="28"/>
        </w:rPr>
        <w:t>4</w:t>
      </w:r>
      <w:r w:rsidR="00107DD6" w:rsidRPr="007353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7DD6" w:rsidRPr="007F6985">
        <w:rPr>
          <w:rFonts w:ascii="Times New Roman" w:hAnsi="Times New Roman" w:cs="Times New Roman"/>
          <w:sz w:val="28"/>
          <w:szCs w:val="28"/>
        </w:rPr>
        <w:t>Периоды проведения оценки индивидуального развития воспитанников:</w:t>
      </w:r>
    </w:p>
    <w:p w:rsidR="00107DD6" w:rsidRPr="007F6985" w:rsidRDefault="00107DD6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 xml:space="preserve">   - с 05 сентября 2022г по 30 сентября 2022г;</w:t>
      </w:r>
    </w:p>
    <w:p w:rsidR="00107DD6" w:rsidRPr="007F6985" w:rsidRDefault="00107DD6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 xml:space="preserve">   - с 1 мая 2023г по 31 мая 2023г.</w:t>
      </w:r>
    </w:p>
    <w:p w:rsidR="00B17B1A" w:rsidRPr="007F6985" w:rsidRDefault="007A1F57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>5. Количество групп – 10:</w:t>
      </w:r>
    </w:p>
    <w:p w:rsidR="007A1F57" w:rsidRPr="007F6985" w:rsidRDefault="007A1F57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>- группа детей раннего возраста (1 – 2 года) – 1 группа (общеобразовательная направленность);</w:t>
      </w:r>
    </w:p>
    <w:p w:rsidR="007A1F57" w:rsidRPr="007F6985" w:rsidRDefault="007A1F57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 xml:space="preserve">- группа детей </w:t>
      </w:r>
      <w:r w:rsidR="0025756B" w:rsidRPr="007F6985">
        <w:rPr>
          <w:rFonts w:ascii="Times New Roman" w:hAnsi="Times New Roman" w:cs="Times New Roman"/>
          <w:sz w:val="28"/>
          <w:szCs w:val="28"/>
        </w:rPr>
        <w:t>раннего возраста (</w:t>
      </w:r>
      <w:r w:rsidRPr="007F6985">
        <w:rPr>
          <w:rFonts w:ascii="Times New Roman" w:hAnsi="Times New Roman" w:cs="Times New Roman"/>
          <w:sz w:val="28"/>
          <w:szCs w:val="28"/>
        </w:rPr>
        <w:t>2 – 3 лет</w:t>
      </w:r>
      <w:r w:rsidR="0025756B" w:rsidRPr="007F6985">
        <w:rPr>
          <w:rFonts w:ascii="Times New Roman" w:hAnsi="Times New Roman" w:cs="Times New Roman"/>
          <w:sz w:val="28"/>
          <w:szCs w:val="28"/>
        </w:rPr>
        <w:t>)</w:t>
      </w:r>
      <w:r w:rsidRPr="007F6985">
        <w:rPr>
          <w:rFonts w:ascii="Times New Roman" w:hAnsi="Times New Roman" w:cs="Times New Roman"/>
          <w:sz w:val="28"/>
          <w:szCs w:val="28"/>
        </w:rPr>
        <w:t xml:space="preserve"> – 2 группы (общеобразовательной направленности);</w:t>
      </w:r>
    </w:p>
    <w:p w:rsidR="007A1F57" w:rsidRPr="007F6985" w:rsidRDefault="007A1F57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>- группа детей</w:t>
      </w:r>
      <w:r w:rsidR="0025756B" w:rsidRPr="007F6985">
        <w:rPr>
          <w:rFonts w:ascii="Times New Roman" w:hAnsi="Times New Roman" w:cs="Times New Roman"/>
          <w:sz w:val="28"/>
          <w:szCs w:val="28"/>
        </w:rPr>
        <w:t xml:space="preserve"> дошкольного возраста (3 – 4 лет) – 2 группы (общеобразовательная направленность);</w:t>
      </w:r>
    </w:p>
    <w:p w:rsidR="0025756B" w:rsidRPr="007F6985" w:rsidRDefault="0025756B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>- группа детей дошкольного возраста (4 – 5 лет) – 2 группы (общеобразовательная направленность);</w:t>
      </w:r>
    </w:p>
    <w:p w:rsidR="0025756B" w:rsidRPr="007F6985" w:rsidRDefault="0025756B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>- группа детей дошкольного возраста (5 – 6 лет) – 2 группы (общеобразовательная направленность);</w:t>
      </w:r>
    </w:p>
    <w:p w:rsidR="0025756B" w:rsidRPr="007F6985" w:rsidRDefault="0025756B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985">
        <w:rPr>
          <w:rFonts w:ascii="Times New Roman" w:hAnsi="Times New Roman" w:cs="Times New Roman"/>
          <w:sz w:val="28"/>
          <w:szCs w:val="28"/>
        </w:rPr>
        <w:t>- группа детей дошкольного возраста (6 – 7 лет) – 1 группа (общеобразовательная направленность).</w:t>
      </w:r>
    </w:p>
    <w:p w:rsidR="00412BFD" w:rsidRDefault="00412BFD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Продолжительность</w:t>
      </w:r>
      <w:r w:rsidR="006A70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F34">
        <w:rPr>
          <w:rFonts w:ascii="Times New Roman" w:hAnsi="Times New Roman" w:cs="Times New Roman"/>
          <w:sz w:val="28"/>
          <w:szCs w:val="28"/>
        </w:rPr>
        <w:t xml:space="preserve">ООД </w:t>
      </w:r>
      <w:r w:rsidR="006A70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A705B">
        <w:rPr>
          <w:rFonts w:ascii="Times New Roman" w:hAnsi="Times New Roman" w:cs="Times New Roman"/>
          <w:sz w:val="28"/>
          <w:szCs w:val="28"/>
        </w:rPr>
        <w:t xml:space="preserve"> центрах активности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05B" w:rsidRDefault="006A705B" w:rsidP="00D927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705B">
        <w:rPr>
          <w:rFonts w:ascii="Times New Roman" w:hAnsi="Times New Roman" w:cs="Times New Roman"/>
          <w:sz w:val="28"/>
          <w:szCs w:val="28"/>
        </w:rPr>
        <w:t>Для детей раннего возраста (1-3 лет)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A705B">
        <w:rPr>
          <w:rFonts w:ascii="Times New Roman" w:hAnsi="Times New Roman" w:cs="Times New Roman"/>
          <w:sz w:val="28"/>
          <w:szCs w:val="28"/>
        </w:rPr>
        <w:t>10 мин</w:t>
      </w:r>
      <w:r>
        <w:rPr>
          <w:rFonts w:ascii="Times New Roman" w:hAnsi="Times New Roman" w:cs="Times New Roman"/>
          <w:sz w:val="28"/>
          <w:szCs w:val="28"/>
        </w:rPr>
        <w:t xml:space="preserve">. Максимально допустимый объем образовательной нагрузки не более 20 мин. в день. </w:t>
      </w:r>
      <w:r w:rsidRPr="006A705B">
        <w:rPr>
          <w:rFonts w:ascii="Times New Roman" w:hAnsi="Times New Roman" w:cs="Times New Roman"/>
          <w:sz w:val="28"/>
          <w:szCs w:val="28"/>
        </w:rPr>
        <w:t>Для детей раннего возраста допускается осуществлять образовательную деятельность в I и II половину дня, а также на игровой площадке во время прогулки. Все занятия проводятся по подгруппам, за исключением музыкального занятия.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1"/>
        <w:gridCol w:w="1711"/>
        <w:gridCol w:w="1711"/>
        <w:gridCol w:w="1711"/>
        <w:gridCol w:w="1711"/>
      </w:tblGrid>
      <w:tr w:rsidR="006A705B" w:rsidTr="006A705B">
        <w:tc>
          <w:tcPr>
            <w:tcW w:w="2211" w:type="dxa"/>
          </w:tcPr>
          <w:p w:rsidR="006A705B" w:rsidRDefault="006A705B" w:rsidP="00D927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520" w:type="dxa"/>
          </w:tcPr>
          <w:p w:rsidR="006A705B" w:rsidRDefault="006A705B" w:rsidP="00D927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возраста (3 - 4 года)</w:t>
            </w:r>
          </w:p>
        </w:tc>
        <w:tc>
          <w:tcPr>
            <w:tcW w:w="1520" w:type="dxa"/>
          </w:tcPr>
          <w:p w:rsidR="006A705B" w:rsidRDefault="006A705B" w:rsidP="00412BF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BFD">
              <w:rPr>
                <w:rFonts w:ascii="Times New Roman" w:hAnsi="Times New Roman" w:cs="Times New Roman"/>
                <w:sz w:val="28"/>
                <w:szCs w:val="28"/>
              </w:rPr>
              <w:t>Для детей дошкольного возраста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  <w:r w:rsidRPr="00412BF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520" w:type="dxa"/>
          </w:tcPr>
          <w:p w:rsidR="006A705B" w:rsidRDefault="006A705B" w:rsidP="00D927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B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детей дошкольного возраста (5 - 6</w:t>
            </w:r>
            <w:r w:rsidRPr="00412BF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1520" w:type="dxa"/>
          </w:tcPr>
          <w:p w:rsidR="006A705B" w:rsidRDefault="006A705B" w:rsidP="00D927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BF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детей дошкольного возраста (6 - 7</w:t>
            </w:r>
            <w:r w:rsidRPr="00412BFD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6A705B" w:rsidTr="006A705B">
        <w:tc>
          <w:tcPr>
            <w:tcW w:w="2211" w:type="dxa"/>
          </w:tcPr>
          <w:p w:rsidR="006A705B" w:rsidRDefault="006A705B" w:rsidP="006E7F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  <w:r w:rsidR="006E7F34">
              <w:rPr>
                <w:rFonts w:ascii="Times New Roman" w:hAnsi="Times New Roman" w:cs="Times New Roman"/>
                <w:sz w:val="28"/>
                <w:szCs w:val="28"/>
              </w:rPr>
              <w:t>ООД в центрах активности</w:t>
            </w:r>
          </w:p>
        </w:tc>
        <w:tc>
          <w:tcPr>
            <w:tcW w:w="1520" w:type="dxa"/>
          </w:tcPr>
          <w:p w:rsidR="006A705B" w:rsidRDefault="006A705B" w:rsidP="001A2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520" w:type="dxa"/>
          </w:tcPr>
          <w:p w:rsidR="006A705B" w:rsidRDefault="006A705B" w:rsidP="001A2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20" w:type="dxa"/>
          </w:tcPr>
          <w:p w:rsidR="006A705B" w:rsidRDefault="006A705B" w:rsidP="001A2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  <w:tc>
          <w:tcPr>
            <w:tcW w:w="1520" w:type="dxa"/>
          </w:tcPr>
          <w:p w:rsidR="006A705B" w:rsidRDefault="006A705B" w:rsidP="001A2A3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6A705B" w:rsidTr="006A705B">
        <w:tc>
          <w:tcPr>
            <w:tcW w:w="2211" w:type="dxa"/>
          </w:tcPr>
          <w:p w:rsidR="006A705B" w:rsidRDefault="006A705B" w:rsidP="00D927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допустимый объем образовательной нагрузки </w:t>
            </w:r>
          </w:p>
        </w:tc>
        <w:tc>
          <w:tcPr>
            <w:tcW w:w="1520" w:type="dxa"/>
          </w:tcPr>
          <w:p w:rsidR="006A705B" w:rsidRDefault="006A705B" w:rsidP="00D927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мин в день</w:t>
            </w:r>
          </w:p>
        </w:tc>
        <w:tc>
          <w:tcPr>
            <w:tcW w:w="1520" w:type="dxa"/>
          </w:tcPr>
          <w:p w:rsidR="006A705B" w:rsidRDefault="006A705B" w:rsidP="00D927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40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мин в день</w:t>
            </w:r>
          </w:p>
        </w:tc>
        <w:tc>
          <w:tcPr>
            <w:tcW w:w="1520" w:type="dxa"/>
          </w:tcPr>
          <w:p w:rsidR="006A705B" w:rsidRDefault="006A705B" w:rsidP="00D927D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мин в день</w:t>
            </w:r>
          </w:p>
        </w:tc>
        <w:tc>
          <w:tcPr>
            <w:tcW w:w="1520" w:type="dxa"/>
          </w:tcPr>
          <w:p w:rsidR="006A705B" w:rsidRDefault="006A705B" w:rsidP="007878F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1ч30</w:t>
            </w:r>
            <w:r w:rsidRPr="007878F0">
              <w:rPr>
                <w:rFonts w:ascii="Times New Roman" w:hAnsi="Times New Roman" w:cs="Times New Roman"/>
                <w:sz w:val="28"/>
                <w:szCs w:val="28"/>
              </w:rPr>
              <w:t>мин в день</w:t>
            </w:r>
          </w:p>
        </w:tc>
      </w:tr>
      <w:tr w:rsidR="0088650C" w:rsidTr="006A705B">
        <w:tc>
          <w:tcPr>
            <w:tcW w:w="2211" w:type="dxa"/>
          </w:tcPr>
          <w:p w:rsidR="0088650C" w:rsidRDefault="0088650C" w:rsidP="006E7F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C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 w:rsidR="006E7F34"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r w:rsidRPr="0088650C">
              <w:rPr>
                <w:rFonts w:ascii="Times New Roman" w:hAnsi="Times New Roman" w:cs="Times New Roman"/>
                <w:sz w:val="28"/>
                <w:szCs w:val="28"/>
              </w:rPr>
              <w:t xml:space="preserve"> в центрах активности</w:t>
            </w:r>
          </w:p>
        </w:tc>
        <w:tc>
          <w:tcPr>
            <w:tcW w:w="1520" w:type="dxa"/>
          </w:tcPr>
          <w:p w:rsidR="0088650C" w:rsidRDefault="0088650C" w:rsidP="00886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0C" w:rsidRDefault="0088650C" w:rsidP="00886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20" w:type="dxa"/>
          </w:tcPr>
          <w:p w:rsidR="0088650C" w:rsidRDefault="0088650C" w:rsidP="00886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0C" w:rsidRDefault="0088650C" w:rsidP="00886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20" w:type="dxa"/>
          </w:tcPr>
          <w:p w:rsidR="0088650C" w:rsidRDefault="0088650C" w:rsidP="00886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0C" w:rsidRDefault="0088650C" w:rsidP="00886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20" w:type="dxa"/>
          </w:tcPr>
          <w:p w:rsidR="0088650C" w:rsidRDefault="0088650C" w:rsidP="00886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50C" w:rsidRPr="007878F0" w:rsidRDefault="0088650C" w:rsidP="00886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C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</w:tr>
      <w:tr w:rsidR="006E7F34" w:rsidTr="006A705B">
        <w:tc>
          <w:tcPr>
            <w:tcW w:w="2211" w:type="dxa"/>
          </w:tcPr>
          <w:p w:rsidR="006E7F34" w:rsidRPr="0088650C" w:rsidRDefault="006E7F34" w:rsidP="006E7F3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ООД в центрах активности</w:t>
            </w:r>
          </w:p>
        </w:tc>
        <w:tc>
          <w:tcPr>
            <w:tcW w:w="1520" w:type="dxa"/>
          </w:tcPr>
          <w:p w:rsidR="006E7F34" w:rsidRDefault="0032322D" w:rsidP="00886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(по подгруппам)</w:t>
            </w:r>
          </w:p>
        </w:tc>
        <w:tc>
          <w:tcPr>
            <w:tcW w:w="1520" w:type="dxa"/>
          </w:tcPr>
          <w:p w:rsidR="006E7F34" w:rsidRDefault="0032322D" w:rsidP="00A543A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A543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подгруппам)</w:t>
            </w:r>
          </w:p>
        </w:tc>
        <w:tc>
          <w:tcPr>
            <w:tcW w:w="1520" w:type="dxa"/>
          </w:tcPr>
          <w:p w:rsidR="006E7F34" w:rsidRDefault="00210F66" w:rsidP="00886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32322D">
              <w:rPr>
                <w:rFonts w:ascii="Times New Roman" w:hAnsi="Times New Roman" w:cs="Times New Roman"/>
                <w:sz w:val="28"/>
                <w:szCs w:val="28"/>
              </w:rPr>
              <w:t>0 (по подгруппам)</w:t>
            </w:r>
          </w:p>
        </w:tc>
        <w:tc>
          <w:tcPr>
            <w:tcW w:w="1520" w:type="dxa"/>
          </w:tcPr>
          <w:p w:rsidR="006E7F34" w:rsidRDefault="0032322D" w:rsidP="008865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(по подгруппам)</w:t>
            </w:r>
          </w:p>
        </w:tc>
      </w:tr>
    </w:tbl>
    <w:p w:rsidR="00446489" w:rsidRDefault="00446489" w:rsidP="006E7F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01" w:rsidRDefault="00862901" w:rsidP="00BD01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</w:t>
      </w:r>
      <w:r w:rsidR="006E7F34">
        <w:rPr>
          <w:rFonts w:ascii="Times New Roman" w:hAnsi="Times New Roman" w:cs="Times New Roman"/>
          <w:sz w:val="28"/>
          <w:szCs w:val="28"/>
        </w:rPr>
        <w:t>ООД</w:t>
      </w:r>
      <w:r w:rsidRPr="00862901">
        <w:rPr>
          <w:rFonts w:ascii="Times New Roman" w:hAnsi="Times New Roman" w:cs="Times New Roman"/>
          <w:sz w:val="28"/>
          <w:szCs w:val="28"/>
        </w:rPr>
        <w:t xml:space="preserve"> </w:t>
      </w:r>
      <w:r w:rsidR="00210F66">
        <w:rPr>
          <w:rFonts w:ascii="Times New Roman" w:hAnsi="Times New Roman" w:cs="Times New Roman"/>
          <w:sz w:val="28"/>
          <w:szCs w:val="28"/>
        </w:rPr>
        <w:t>в центрах активности предполагае</w:t>
      </w:r>
      <w:r w:rsidRPr="00862901">
        <w:rPr>
          <w:rFonts w:ascii="Times New Roman" w:hAnsi="Times New Roman" w:cs="Times New Roman"/>
          <w:sz w:val="28"/>
          <w:szCs w:val="28"/>
        </w:rPr>
        <w:t xml:space="preserve">т планирование работы в центрах (не более 10 минут), ознакомление детей с материалами центров активности, игровую практику, работу </w:t>
      </w:r>
      <w:r w:rsidR="00BD016B">
        <w:rPr>
          <w:rFonts w:ascii="Times New Roman" w:hAnsi="Times New Roman" w:cs="Times New Roman"/>
          <w:sz w:val="28"/>
          <w:szCs w:val="28"/>
        </w:rPr>
        <w:t xml:space="preserve">в центрах, уборку. </w:t>
      </w:r>
      <w:r w:rsidRPr="00862901">
        <w:rPr>
          <w:rFonts w:ascii="Times New Roman" w:hAnsi="Times New Roman" w:cs="Times New Roman"/>
          <w:sz w:val="28"/>
          <w:szCs w:val="28"/>
        </w:rPr>
        <w:t>При переходе от одного вида активности к другому проводится разминка (5 минут): подвижные игры типа «Замри», танец и т. п.</w:t>
      </w:r>
    </w:p>
    <w:p w:rsidR="00BD016B" w:rsidRDefault="00BD016B" w:rsidP="00BD016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Перерыв между </w:t>
      </w:r>
      <w:r w:rsidR="00E87EB0">
        <w:rPr>
          <w:rFonts w:ascii="Times New Roman" w:hAnsi="Times New Roman" w:cs="Times New Roman"/>
          <w:sz w:val="28"/>
          <w:szCs w:val="28"/>
        </w:rPr>
        <w:t>ООД</w:t>
      </w:r>
      <w:r>
        <w:rPr>
          <w:rFonts w:ascii="Times New Roman" w:hAnsi="Times New Roman" w:cs="Times New Roman"/>
          <w:sz w:val="28"/>
          <w:szCs w:val="28"/>
        </w:rPr>
        <w:t xml:space="preserve"> в центрах активности и фронтальными занятиями (музыкальное и физкультурное) – 10 мин.</w:t>
      </w:r>
    </w:p>
    <w:p w:rsidR="00735315" w:rsidRDefault="00735315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Праздничные дни в соответствии с производственным календарем на 2022</w:t>
      </w:r>
    </w:p>
    <w:p w:rsidR="00735315" w:rsidRDefault="00735315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– 2023 учебный год:</w:t>
      </w:r>
    </w:p>
    <w:p w:rsidR="00735315" w:rsidRDefault="00280CFE" w:rsidP="00280C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5315">
        <w:rPr>
          <w:rFonts w:ascii="Times New Roman" w:hAnsi="Times New Roman" w:cs="Times New Roman"/>
          <w:sz w:val="28"/>
          <w:szCs w:val="28"/>
        </w:rPr>
        <w:t>- 4 ноября 2-22г – День народного единства;</w:t>
      </w:r>
    </w:p>
    <w:p w:rsidR="00735315" w:rsidRDefault="00280CFE" w:rsidP="00280C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5315">
        <w:rPr>
          <w:rFonts w:ascii="Times New Roman" w:hAnsi="Times New Roman" w:cs="Times New Roman"/>
          <w:sz w:val="28"/>
          <w:szCs w:val="28"/>
        </w:rPr>
        <w:t>- 1 – 8 января 2023г – Новогодние каникулы;</w:t>
      </w:r>
    </w:p>
    <w:p w:rsidR="00735315" w:rsidRDefault="00280CFE" w:rsidP="00280C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5315">
        <w:rPr>
          <w:rFonts w:ascii="Times New Roman" w:hAnsi="Times New Roman" w:cs="Times New Roman"/>
          <w:sz w:val="28"/>
          <w:szCs w:val="28"/>
        </w:rPr>
        <w:t>- 23 февраля 2023г – День защитника Отечества;</w:t>
      </w:r>
    </w:p>
    <w:p w:rsidR="00735315" w:rsidRDefault="00280CFE" w:rsidP="00280C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5315">
        <w:rPr>
          <w:rFonts w:ascii="Times New Roman" w:hAnsi="Times New Roman" w:cs="Times New Roman"/>
          <w:sz w:val="28"/>
          <w:szCs w:val="28"/>
        </w:rPr>
        <w:t>- 8 марта 2023г – Международный женский день;</w:t>
      </w:r>
    </w:p>
    <w:p w:rsidR="00735315" w:rsidRDefault="00280CFE" w:rsidP="00280C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5315">
        <w:rPr>
          <w:rFonts w:ascii="Times New Roman" w:hAnsi="Times New Roman" w:cs="Times New Roman"/>
          <w:sz w:val="28"/>
          <w:szCs w:val="28"/>
        </w:rPr>
        <w:t>- 1 мая 2023г – Праздник весны и труда;</w:t>
      </w:r>
    </w:p>
    <w:p w:rsidR="00735315" w:rsidRDefault="00280CFE" w:rsidP="00280C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5315">
        <w:rPr>
          <w:rFonts w:ascii="Times New Roman" w:hAnsi="Times New Roman" w:cs="Times New Roman"/>
          <w:sz w:val="28"/>
          <w:szCs w:val="28"/>
        </w:rPr>
        <w:t>- 9 мая 2023г – День Победы;</w:t>
      </w:r>
    </w:p>
    <w:p w:rsidR="00735315" w:rsidRDefault="00280CFE" w:rsidP="00280CF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5315">
        <w:rPr>
          <w:rFonts w:ascii="Times New Roman" w:hAnsi="Times New Roman" w:cs="Times New Roman"/>
          <w:sz w:val="28"/>
          <w:szCs w:val="28"/>
        </w:rPr>
        <w:t>- 12 июня 2023г – День России.</w:t>
      </w:r>
    </w:p>
    <w:p w:rsidR="00735315" w:rsidRDefault="00735315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80CFE">
        <w:rPr>
          <w:rFonts w:ascii="Times New Roman" w:hAnsi="Times New Roman" w:cs="Times New Roman"/>
          <w:sz w:val="28"/>
          <w:szCs w:val="28"/>
        </w:rPr>
        <w:t xml:space="preserve">Событийные формы образовательно – </w:t>
      </w:r>
      <w:r w:rsidR="00627373">
        <w:rPr>
          <w:rFonts w:ascii="Times New Roman" w:hAnsi="Times New Roman" w:cs="Times New Roman"/>
          <w:sz w:val="28"/>
          <w:szCs w:val="28"/>
        </w:rPr>
        <w:t>воспитательного</w:t>
      </w:r>
      <w:r w:rsidR="00280CFE">
        <w:rPr>
          <w:rFonts w:ascii="Times New Roman" w:hAnsi="Times New Roman" w:cs="Times New Roman"/>
          <w:sz w:val="28"/>
          <w:szCs w:val="28"/>
        </w:rPr>
        <w:t xml:space="preserve"> процесса:</w:t>
      </w:r>
    </w:p>
    <w:p w:rsidR="00280CFE" w:rsidRDefault="00280CFE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7373">
        <w:rPr>
          <w:rFonts w:ascii="Times New Roman" w:hAnsi="Times New Roman" w:cs="Times New Roman"/>
          <w:sz w:val="28"/>
          <w:szCs w:val="28"/>
        </w:rPr>
        <w:t xml:space="preserve">1 сентября 2022г – День </w:t>
      </w:r>
      <w:r w:rsidR="00026295">
        <w:rPr>
          <w:rFonts w:ascii="Times New Roman" w:hAnsi="Times New Roman" w:cs="Times New Roman"/>
          <w:sz w:val="28"/>
          <w:szCs w:val="28"/>
        </w:rPr>
        <w:t>радостных встреч</w:t>
      </w:r>
      <w:r w:rsidR="00627373">
        <w:rPr>
          <w:rFonts w:ascii="Times New Roman" w:hAnsi="Times New Roman" w:cs="Times New Roman"/>
          <w:sz w:val="28"/>
          <w:szCs w:val="28"/>
        </w:rPr>
        <w:t xml:space="preserve"> (развлечение);</w:t>
      </w:r>
    </w:p>
    <w:p w:rsidR="00627373" w:rsidRDefault="00627373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октября 2022г – </w:t>
      </w:r>
      <w:r w:rsidR="000E4B3E">
        <w:rPr>
          <w:rFonts w:ascii="Times New Roman" w:hAnsi="Times New Roman" w:cs="Times New Roman"/>
          <w:sz w:val="28"/>
          <w:szCs w:val="28"/>
        </w:rPr>
        <w:t>Детский сад – наш второй дом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4B3E">
        <w:rPr>
          <w:rFonts w:ascii="Times New Roman" w:hAnsi="Times New Roman" w:cs="Times New Roman"/>
          <w:sz w:val="28"/>
          <w:szCs w:val="28"/>
        </w:rPr>
        <w:t>день Самоуправления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7373" w:rsidRDefault="00627373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ноября 2022г – Ярмарка (русский народный праздник);</w:t>
      </w:r>
    </w:p>
    <w:p w:rsidR="00627373" w:rsidRDefault="00627373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декабря 2022г – День Конституции России (досуг);</w:t>
      </w:r>
    </w:p>
    <w:p w:rsidR="00627373" w:rsidRDefault="00627373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- 26 – 30 декабря 2022г – Новый год (праздник);</w:t>
      </w:r>
    </w:p>
    <w:p w:rsidR="00627373" w:rsidRDefault="00627373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 января 2023г – Святки (развлечение);</w:t>
      </w:r>
    </w:p>
    <w:p w:rsidR="00627373" w:rsidRDefault="00627373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февраля – 7 марта 2023г – Наши любимые (развлечение);</w:t>
      </w:r>
    </w:p>
    <w:p w:rsidR="00627373" w:rsidRDefault="0016137A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а</w:t>
      </w:r>
      <w:r w:rsidR="00627373">
        <w:rPr>
          <w:rFonts w:ascii="Times New Roman" w:hAnsi="Times New Roman" w:cs="Times New Roman"/>
          <w:sz w:val="28"/>
          <w:szCs w:val="28"/>
        </w:rPr>
        <w:t>преля 2023г – День космонавтики (тематическое мероприятие);</w:t>
      </w:r>
    </w:p>
    <w:p w:rsidR="00627373" w:rsidRDefault="00627373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37A">
        <w:rPr>
          <w:rFonts w:ascii="Times New Roman" w:hAnsi="Times New Roman" w:cs="Times New Roman"/>
          <w:sz w:val="28"/>
          <w:szCs w:val="28"/>
        </w:rPr>
        <w:t>1 мая 2023г – Все профессии важны, все профессии нужны. (праздник);</w:t>
      </w:r>
    </w:p>
    <w:p w:rsidR="0016137A" w:rsidRDefault="0016137A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мая 2023г – Никто не забыт, ничто не забыто (музыкально-литературное</w:t>
      </w:r>
    </w:p>
    <w:p w:rsidR="0016137A" w:rsidRDefault="0016137A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мероприятие); </w:t>
      </w:r>
    </w:p>
    <w:p w:rsidR="0016137A" w:rsidRDefault="0016137A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июня 2023г – День защиты детей (фестиваль);</w:t>
      </w:r>
    </w:p>
    <w:p w:rsidR="0016137A" w:rsidRDefault="0016137A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июня 2023г – День русского языка (викторина);</w:t>
      </w:r>
    </w:p>
    <w:p w:rsidR="0016137A" w:rsidRDefault="0016137A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июня 2023г – Мы дети России (развлечение);</w:t>
      </w:r>
    </w:p>
    <w:p w:rsidR="0016137A" w:rsidRDefault="0016137A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июня 2023г – Выпускной бал;</w:t>
      </w:r>
    </w:p>
    <w:p w:rsidR="0016137A" w:rsidRDefault="0016137A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августа 2023г – День флага России (тематическое мероприятие).</w:t>
      </w:r>
    </w:p>
    <w:p w:rsidR="0016137A" w:rsidRDefault="0016137A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37A" w:rsidRPr="00AA3357" w:rsidRDefault="0016137A" w:rsidP="0073531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137A" w:rsidRPr="00AA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4C19"/>
    <w:multiLevelType w:val="hybridMultilevel"/>
    <w:tmpl w:val="159C6F32"/>
    <w:lvl w:ilvl="0" w:tplc="8E1072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28289A"/>
    <w:multiLevelType w:val="hybridMultilevel"/>
    <w:tmpl w:val="2CDE9F6A"/>
    <w:lvl w:ilvl="0" w:tplc="CB5AD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A1"/>
    <w:rsid w:val="00026295"/>
    <w:rsid w:val="00040AA1"/>
    <w:rsid w:val="000829DE"/>
    <w:rsid w:val="00090235"/>
    <w:rsid w:val="000E4B3E"/>
    <w:rsid w:val="00107DD6"/>
    <w:rsid w:val="00127579"/>
    <w:rsid w:val="0016137A"/>
    <w:rsid w:val="001A2A37"/>
    <w:rsid w:val="001E6003"/>
    <w:rsid w:val="00210F66"/>
    <w:rsid w:val="0025756B"/>
    <w:rsid w:val="00280CFE"/>
    <w:rsid w:val="0032322D"/>
    <w:rsid w:val="00412BFD"/>
    <w:rsid w:val="00446489"/>
    <w:rsid w:val="00461B58"/>
    <w:rsid w:val="00627373"/>
    <w:rsid w:val="00656ECD"/>
    <w:rsid w:val="006A705B"/>
    <w:rsid w:val="006E7F34"/>
    <w:rsid w:val="00735315"/>
    <w:rsid w:val="00756C98"/>
    <w:rsid w:val="007878F0"/>
    <w:rsid w:val="007A1F57"/>
    <w:rsid w:val="007C1C10"/>
    <w:rsid w:val="007F6985"/>
    <w:rsid w:val="00862901"/>
    <w:rsid w:val="008779F3"/>
    <w:rsid w:val="0088650C"/>
    <w:rsid w:val="00A543A2"/>
    <w:rsid w:val="00A820E9"/>
    <w:rsid w:val="00AA3357"/>
    <w:rsid w:val="00B06BF6"/>
    <w:rsid w:val="00B1705E"/>
    <w:rsid w:val="00B17B1A"/>
    <w:rsid w:val="00B4682A"/>
    <w:rsid w:val="00BD016B"/>
    <w:rsid w:val="00BD2C91"/>
    <w:rsid w:val="00C94131"/>
    <w:rsid w:val="00D03F31"/>
    <w:rsid w:val="00D927D1"/>
    <w:rsid w:val="00E029CB"/>
    <w:rsid w:val="00E87EB0"/>
    <w:rsid w:val="00F50107"/>
    <w:rsid w:val="00F9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9AFB"/>
  <w15:chartTrackingRefBased/>
  <w15:docId w15:val="{5C0C13D4-59C9-4AC8-81A0-E6BF07B2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9DE"/>
    <w:pPr>
      <w:ind w:left="720"/>
      <w:contextualSpacing/>
    </w:pPr>
  </w:style>
  <w:style w:type="table" w:styleId="a4">
    <w:name w:val="Table Grid"/>
    <w:basedOn w:val="a1"/>
    <w:uiPriority w:val="39"/>
    <w:rsid w:val="0041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BE653-DF5B-4876-A614-5D8221AC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2022-08-03T10:37:00Z</dcterms:created>
  <dcterms:modified xsi:type="dcterms:W3CDTF">2022-09-28T11:02:00Z</dcterms:modified>
</cp:coreProperties>
</file>