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5AE" w:rsidRPr="00C665AE" w:rsidRDefault="00C665AE" w:rsidP="00C665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«Развивающая среда в Программе «</w:t>
      </w:r>
      <w:proofErr w:type="spellStart"/>
      <w:r w:rsidRPr="00C665AE">
        <w:rPr>
          <w:rFonts w:ascii="Times New Roman" w:hAnsi="Times New Roman" w:cs="Times New Roman"/>
          <w:b/>
          <w:sz w:val="28"/>
          <w:szCs w:val="28"/>
        </w:rPr>
        <w:t>ПРОдетей</w:t>
      </w:r>
      <w:proofErr w:type="spellEnd"/>
      <w:r w:rsidRPr="00C665AE">
        <w:rPr>
          <w:rFonts w:ascii="Times New Roman" w:hAnsi="Times New Roman" w:cs="Times New Roman"/>
          <w:b/>
          <w:sz w:val="28"/>
          <w:szCs w:val="28"/>
        </w:rPr>
        <w:t>»: опыт ЧДОУ «Детский сад «Кораблик» в статусе базовой площадки кафедры дошкольного образования ГАУ ДПО ЯО института развития образования.</w:t>
      </w:r>
    </w:p>
    <w:p w:rsidR="00C665AE" w:rsidRPr="00C665AE" w:rsidRDefault="00C665AE" w:rsidP="00C66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5AE" w:rsidRPr="00C665AE" w:rsidRDefault="00C665AE" w:rsidP="00081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Как складывается жизнь детского сада ориентир</w:t>
      </w:r>
      <w:r w:rsidR="00427526">
        <w:rPr>
          <w:rFonts w:ascii="Times New Roman" w:hAnsi="Times New Roman" w:cs="Times New Roman"/>
          <w:sz w:val="28"/>
          <w:szCs w:val="28"/>
        </w:rPr>
        <w:t>уемого</w:t>
      </w:r>
      <w:r w:rsidRPr="00C665AE">
        <w:rPr>
          <w:rFonts w:ascii="Times New Roman" w:hAnsi="Times New Roman" w:cs="Times New Roman"/>
          <w:sz w:val="28"/>
          <w:szCs w:val="28"/>
        </w:rPr>
        <w:t xml:space="preserve"> на детей, </w:t>
      </w:r>
      <w:r w:rsidR="00427526">
        <w:rPr>
          <w:rFonts w:ascii="Times New Roman" w:hAnsi="Times New Roman" w:cs="Times New Roman"/>
          <w:sz w:val="28"/>
          <w:szCs w:val="28"/>
        </w:rPr>
        <w:t>когда</w:t>
      </w:r>
      <w:r w:rsidRPr="00C665AE">
        <w:rPr>
          <w:rFonts w:ascii="Times New Roman" w:hAnsi="Times New Roman" w:cs="Times New Roman"/>
          <w:sz w:val="28"/>
          <w:szCs w:val="28"/>
        </w:rPr>
        <w:t xml:space="preserve"> принято любое дело начинать с того, что интересно и детям, и взрослым? </w:t>
      </w:r>
    </w:p>
    <w:p w:rsidR="00C665AE" w:rsidRPr="00C665AE" w:rsidRDefault="00C665AE" w:rsidP="000816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 xml:space="preserve">Увидеть ответ на этот вопрос поможет созданная развивающая среда, где каждый ребенок может спокойно осуществлять свою деятельность, участвовать в жизни детского сада; развиваться не только физически, но и умственно; чувствовать себя свободно, легко, радостно и находить отклик всем своим запросам и интересам. Она определяет эффективность образовательного процесса в детском саду, дает возможность ребенку самому искать, пробовать и открывать себя и для себя неизведанное. </w:t>
      </w:r>
    </w:p>
    <w:p w:rsidR="00C665AE" w:rsidRPr="00C665AE" w:rsidRDefault="00C665AE" w:rsidP="00081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 xml:space="preserve">Не секрет, что не все педагоги в детских садах имеют знания и представления о том, как изменить развивающую среду в соответствии с ФГОС ДО. Поэтому педагоги нашего детского сада не однократно делились своим опытом, как эффективно разделить групповое помещение на центры активности, оформить «говорящие» стенды: «Линейный календарь», «Загадка», «Новости дня», «Деловые хлопоты», </w:t>
      </w:r>
      <w:r w:rsidR="00816CC1" w:rsidRPr="008E236C">
        <w:rPr>
          <w:rFonts w:ascii="Times New Roman" w:hAnsi="Times New Roman" w:cs="Times New Roman"/>
          <w:b/>
          <w:sz w:val="28"/>
          <w:szCs w:val="28"/>
        </w:rPr>
        <w:t>(</w:t>
      </w:r>
      <w:r w:rsidR="008E236C" w:rsidRPr="008E236C">
        <w:rPr>
          <w:rFonts w:ascii="Times New Roman" w:hAnsi="Times New Roman" w:cs="Times New Roman"/>
          <w:b/>
          <w:sz w:val="28"/>
          <w:szCs w:val="28"/>
        </w:rPr>
        <w:t>Приложение 1,</w:t>
      </w:r>
      <w:r w:rsidR="008E236C">
        <w:rPr>
          <w:rFonts w:ascii="Times New Roman" w:hAnsi="Times New Roman" w:cs="Times New Roman"/>
          <w:sz w:val="28"/>
          <w:szCs w:val="28"/>
        </w:rPr>
        <w:t xml:space="preserve"> </w:t>
      </w:r>
      <w:r w:rsidR="00816CC1" w:rsidRPr="00816CC1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</w:t>
      </w:r>
      <w:r w:rsidR="008E236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16CC1" w:rsidRPr="00816CC1">
        <w:rPr>
          <w:rFonts w:ascii="Times New Roman" w:hAnsi="Times New Roman" w:cs="Times New Roman"/>
          <w:b/>
          <w:i/>
          <w:sz w:val="28"/>
          <w:szCs w:val="28"/>
        </w:rPr>
        <w:t>Развивающая среда в Программе «</w:t>
      </w:r>
      <w:proofErr w:type="spellStart"/>
      <w:r w:rsidR="00816CC1" w:rsidRPr="00816CC1">
        <w:rPr>
          <w:rFonts w:ascii="Times New Roman" w:hAnsi="Times New Roman" w:cs="Times New Roman"/>
          <w:b/>
          <w:i/>
          <w:sz w:val="28"/>
          <w:szCs w:val="28"/>
        </w:rPr>
        <w:t>ПРОдетей</w:t>
      </w:r>
      <w:proofErr w:type="spellEnd"/>
      <w:r w:rsidR="00816CC1" w:rsidRPr="00816CC1">
        <w:rPr>
          <w:rFonts w:ascii="Times New Roman" w:hAnsi="Times New Roman" w:cs="Times New Roman"/>
          <w:b/>
          <w:i/>
          <w:sz w:val="28"/>
          <w:szCs w:val="28"/>
        </w:rPr>
        <w:t>» слайды 2, 3</w:t>
      </w:r>
      <w:r w:rsidR="00A328FF">
        <w:rPr>
          <w:rFonts w:ascii="Times New Roman" w:hAnsi="Times New Roman" w:cs="Times New Roman"/>
          <w:sz w:val="28"/>
          <w:szCs w:val="28"/>
        </w:rPr>
        <w:t xml:space="preserve">, </w:t>
      </w:r>
      <w:r w:rsidR="00A328FF" w:rsidRPr="00A328F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A328FF">
        <w:rPr>
          <w:rFonts w:ascii="Times New Roman" w:hAnsi="Times New Roman" w:cs="Times New Roman"/>
          <w:b/>
          <w:i/>
          <w:sz w:val="28"/>
          <w:szCs w:val="28"/>
        </w:rPr>
        <w:t>, 5, 6</w:t>
      </w:r>
      <w:r w:rsidR="00816CC1" w:rsidRPr="00A328F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16CC1">
        <w:rPr>
          <w:rFonts w:ascii="Times New Roman" w:hAnsi="Times New Roman" w:cs="Times New Roman"/>
          <w:sz w:val="28"/>
          <w:szCs w:val="28"/>
        </w:rPr>
        <w:t xml:space="preserve"> </w:t>
      </w:r>
      <w:r w:rsidRPr="00C665AE">
        <w:rPr>
          <w:rFonts w:ascii="Times New Roman" w:hAnsi="Times New Roman" w:cs="Times New Roman"/>
          <w:sz w:val="28"/>
          <w:szCs w:val="28"/>
        </w:rPr>
        <w:t>нами накоплен и обобщен методический материал по реализации технологий с детьми дошкольного возраста, а также использование методик «Утренний сбор», «Загадка» с детьми 2 – 3 лет</w:t>
      </w:r>
      <w:r w:rsidRPr="00A328F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328FF" w:rsidRPr="00A328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28FF" w:rsidRPr="008E236C">
        <w:rPr>
          <w:rFonts w:ascii="Times New Roman" w:hAnsi="Times New Roman" w:cs="Times New Roman"/>
          <w:b/>
          <w:sz w:val="28"/>
          <w:szCs w:val="28"/>
        </w:rPr>
        <w:t>(</w:t>
      </w:r>
      <w:r w:rsidR="008E236C" w:rsidRPr="008E236C">
        <w:rPr>
          <w:rFonts w:ascii="Times New Roman" w:hAnsi="Times New Roman" w:cs="Times New Roman"/>
          <w:b/>
          <w:sz w:val="28"/>
          <w:szCs w:val="28"/>
        </w:rPr>
        <w:t>Приложение 1,</w:t>
      </w:r>
      <w:r w:rsidR="008E23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28FF" w:rsidRPr="00A328FF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</w:t>
      </w:r>
      <w:r w:rsidR="008E236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328FF" w:rsidRPr="00A328FF">
        <w:rPr>
          <w:rFonts w:ascii="Times New Roman" w:hAnsi="Times New Roman" w:cs="Times New Roman"/>
          <w:b/>
          <w:i/>
          <w:sz w:val="28"/>
          <w:szCs w:val="28"/>
        </w:rPr>
        <w:t>Развивающая среда в Про</w:t>
      </w:r>
      <w:r w:rsidR="00A328FF">
        <w:rPr>
          <w:rFonts w:ascii="Times New Roman" w:hAnsi="Times New Roman" w:cs="Times New Roman"/>
          <w:b/>
          <w:i/>
          <w:sz w:val="28"/>
          <w:szCs w:val="28"/>
        </w:rPr>
        <w:t>грамме «</w:t>
      </w:r>
      <w:proofErr w:type="spellStart"/>
      <w:r w:rsidR="00A328FF">
        <w:rPr>
          <w:rFonts w:ascii="Times New Roman" w:hAnsi="Times New Roman" w:cs="Times New Roman"/>
          <w:b/>
          <w:i/>
          <w:sz w:val="28"/>
          <w:szCs w:val="28"/>
        </w:rPr>
        <w:t>ПРОдетей</w:t>
      </w:r>
      <w:proofErr w:type="spellEnd"/>
      <w:r w:rsidR="00A328FF">
        <w:rPr>
          <w:rFonts w:ascii="Times New Roman" w:hAnsi="Times New Roman" w:cs="Times New Roman"/>
          <w:b/>
          <w:i/>
          <w:sz w:val="28"/>
          <w:szCs w:val="28"/>
        </w:rPr>
        <w:t>» слайды 7, 8</w:t>
      </w:r>
      <w:proofErr w:type="gramStart"/>
      <w:r w:rsidR="00A328FF" w:rsidRPr="00A328F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328FF" w:rsidRPr="00A328FF">
        <w:rPr>
          <w:rFonts w:ascii="Times New Roman" w:hAnsi="Times New Roman" w:cs="Times New Roman"/>
          <w:sz w:val="28"/>
          <w:szCs w:val="28"/>
        </w:rPr>
        <w:t xml:space="preserve"> </w:t>
      </w:r>
      <w:r w:rsidRPr="00C665AE">
        <w:rPr>
          <w:rFonts w:ascii="Times New Roman" w:hAnsi="Times New Roman" w:cs="Times New Roman"/>
          <w:sz w:val="28"/>
          <w:szCs w:val="28"/>
        </w:rPr>
        <w:t xml:space="preserve"> Работая</w:t>
      </w:r>
      <w:proofErr w:type="gramEnd"/>
      <w:r w:rsidRPr="00C665AE">
        <w:rPr>
          <w:rFonts w:ascii="Times New Roman" w:hAnsi="Times New Roman" w:cs="Times New Roman"/>
          <w:sz w:val="28"/>
          <w:szCs w:val="28"/>
        </w:rPr>
        <w:t xml:space="preserve"> по программе «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>», мы совершенно по-другому строим образовательный процесс, который базируется на идеях детей, педагогов и родителей. Дети являются равноправными партнерами в построении процесса, с ними советуются, выслушивают точку зрения, совместно строят планы. Они</w:t>
      </w:r>
      <w:r w:rsidR="00632B20">
        <w:rPr>
          <w:rFonts w:ascii="Times New Roman" w:hAnsi="Times New Roman" w:cs="Times New Roman"/>
          <w:sz w:val="28"/>
          <w:szCs w:val="28"/>
        </w:rPr>
        <w:t xml:space="preserve"> -</w:t>
      </w:r>
      <w:r w:rsidRPr="00C665AE">
        <w:rPr>
          <w:rFonts w:ascii="Times New Roman" w:hAnsi="Times New Roman" w:cs="Times New Roman"/>
          <w:sz w:val="28"/>
          <w:szCs w:val="28"/>
        </w:rPr>
        <w:t xml:space="preserve"> </w:t>
      </w:r>
      <w:r w:rsidR="00632B20" w:rsidRPr="00632B20">
        <w:rPr>
          <w:rFonts w:ascii="Times New Roman" w:hAnsi="Times New Roman" w:cs="Times New Roman"/>
          <w:sz w:val="28"/>
          <w:szCs w:val="28"/>
        </w:rPr>
        <w:t>хозяева группы</w:t>
      </w:r>
      <w:r w:rsidRPr="00C665AE">
        <w:rPr>
          <w:rFonts w:ascii="Times New Roman" w:hAnsi="Times New Roman" w:cs="Times New Roman"/>
          <w:sz w:val="28"/>
          <w:szCs w:val="28"/>
        </w:rPr>
        <w:t>. В пространстве групп</w:t>
      </w:r>
      <w:r w:rsidR="00427526">
        <w:rPr>
          <w:rFonts w:ascii="Times New Roman" w:hAnsi="Times New Roman" w:cs="Times New Roman"/>
          <w:sz w:val="28"/>
          <w:szCs w:val="28"/>
        </w:rPr>
        <w:t>ового помещения, в коридорах детского сада -</w:t>
      </w:r>
      <w:r w:rsidRPr="00C665AE">
        <w:rPr>
          <w:rFonts w:ascii="Times New Roman" w:hAnsi="Times New Roman" w:cs="Times New Roman"/>
          <w:sz w:val="28"/>
          <w:szCs w:val="28"/>
        </w:rPr>
        <w:t xml:space="preserve"> везде видна деятельность детей, прослеживается индивидуализация.</w:t>
      </w:r>
    </w:p>
    <w:p w:rsidR="00101BA8" w:rsidRDefault="00C665AE" w:rsidP="00081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 xml:space="preserve">Среда у нас не застывшая, она периодически преобразовывается. </w:t>
      </w:r>
      <w:r w:rsidR="00547632">
        <w:rPr>
          <w:rFonts w:ascii="Times New Roman" w:hAnsi="Times New Roman" w:cs="Times New Roman"/>
          <w:sz w:val="28"/>
          <w:szCs w:val="28"/>
        </w:rPr>
        <w:t xml:space="preserve">Правильно организованная развивающая среда дает возможность детям заниматься разными видами деятельности, </w:t>
      </w:r>
      <w:r w:rsidR="00427526">
        <w:rPr>
          <w:rFonts w:ascii="Times New Roman" w:hAnsi="Times New Roman" w:cs="Times New Roman"/>
          <w:sz w:val="28"/>
          <w:szCs w:val="28"/>
        </w:rPr>
        <w:t>и,</w:t>
      </w:r>
      <w:r w:rsidR="00547632">
        <w:rPr>
          <w:rFonts w:ascii="Times New Roman" w:hAnsi="Times New Roman" w:cs="Times New Roman"/>
          <w:sz w:val="28"/>
          <w:szCs w:val="28"/>
        </w:rPr>
        <w:t xml:space="preserve"> главное</w:t>
      </w:r>
      <w:r w:rsidR="00427526">
        <w:rPr>
          <w:rFonts w:ascii="Times New Roman" w:hAnsi="Times New Roman" w:cs="Times New Roman"/>
          <w:sz w:val="28"/>
          <w:szCs w:val="28"/>
        </w:rPr>
        <w:t>,</w:t>
      </w:r>
      <w:r w:rsidR="00547632">
        <w:rPr>
          <w:rFonts w:ascii="Times New Roman" w:hAnsi="Times New Roman" w:cs="Times New Roman"/>
          <w:sz w:val="28"/>
          <w:szCs w:val="28"/>
        </w:rPr>
        <w:t xml:space="preserve"> развернуть сюжетно-ролевую игру используя самый разнообразный материал. Поскольку сюжетно-ролевая игра занимает важное место в жизни ребенка и </w:t>
      </w:r>
      <w:r w:rsidR="003C528E">
        <w:rPr>
          <w:rFonts w:ascii="Times New Roman" w:hAnsi="Times New Roman" w:cs="Times New Roman"/>
          <w:sz w:val="28"/>
          <w:szCs w:val="28"/>
        </w:rPr>
        <w:t>его развитии, мы решили создать такую среду, в которой каждый дошкольник мог найти для себя все необходимое, чтобы устроить свою игру.</w:t>
      </w:r>
    </w:p>
    <w:p w:rsidR="00C665AE" w:rsidRPr="00C665AE" w:rsidRDefault="003C528E" w:rsidP="00081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="00C665AE" w:rsidRPr="00C665AE">
        <w:rPr>
          <w:rFonts w:ascii="Times New Roman" w:hAnsi="Times New Roman" w:cs="Times New Roman"/>
          <w:sz w:val="28"/>
          <w:szCs w:val="28"/>
        </w:rPr>
        <w:t xml:space="preserve"> нач</w:t>
      </w:r>
      <w:r>
        <w:rPr>
          <w:rFonts w:ascii="Times New Roman" w:hAnsi="Times New Roman" w:cs="Times New Roman"/>
          <w:sz w:val="28"/>
          <w:szCs w:val="28"/>
        </w:rPr>
        <w:t>али</w:t>
      </w:r>
      <w:r w:rsidR="00C665AE" w:rsidRPr="00C665AE">
        <w:rPr>
          <w:rFonts w:ascii="Times New Roman" w:hAnsi="Times New Roman" w:cs="Times New Roman"/>
          <w:sz w:val="28"/>
          <w:szCs w:val="28"/>
        </w:rPr>
        <w:t xml:space="preserve"> с организации предметно-развивающей среды. Прежде чем преобразовывать групповое помещение мы выработали план действий</w:t>
      </w:r>
      <w:r w:rsidR="00427526">
        <w:rPr>
          <w:rFonts w:ascii="Times New Roman" w:hAnsi="Times New Roman" w:cs="Times New Roman"/>
          <w:sz w:val="28"/>
          <w:szCs w:val="28"/>
        </w:rPr>
        <w:t>:</w:t>
      </w:r>
    </w:p>
    <w:p w:rsidR="00C665AE" w:rsidRPr="00C665AE" w:rsidRDefault="00C665AE" w:rsidP="0008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1.</w:t>
      </w:r>
      <w:r w:rsidRPr="00C665AE">
        <w:rPr>
          <w:rFonts w:ascii="Times New Roman" w:hAnsi="Times New Roman" w:cs="Times New Roman"/>
          <w:sz w:val="28"/>
          <w:szCs w:val="28"/>
        </w:rPr>
        <w:tab/>
        <w:t>Проанализировать расстановку мебели на соответстви</w:t>
      </w:r>
      <w:r w:rsidR="00427526">
        <w:rPr>
          <w:rFonts w:ascii="Times New Roman" w:hAnsi="Times New Roman" w:cs="Times New Roman"/>
          <w:sz w:val="28"/>
          <w:szCs w:val="28"/>
        </w:rPr>
        <w:t>е</w:t>
      </w:r>
      <w:r w:rsidRPr="00C665AE">
        <w:rPr>
          <w:rFonts w:ascii="Times New Roman" w:hAnsi="Times New Roman" w:cs="Times New Roman"/>
          <w:sz w:val="28"/>
          <w:szCs w:val="28"/>
        </w:rPr>
        <w:t xml:space="preserve"> требованиям программы «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>»; определить, с помощью наблюдений, какие центры пользуются спросом у детей, а какие остаются невостребованными;</w:t>
      </w:r>
    </w:p>
    <w:p w:rsidR="00C665AE" w:rsidRPr="00C665AE" w:rsidRDefault="00C665AE" w:rsidP="0008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C665AE">
        <w:rPr>
          <w:rFonts w:ascii="Times New Roman" w:hAnsi="Times New Roman" w:cs="Times New Roman"/>
          <w:sz w:val="28"/>
          <w:szCs w:val="28"/>
        </w:rPr>
        <w:tab/>
        <w:t>Сделать анализ игрового материала на соответствие интересам и индивидуальным особенностям детей;</w:t>
      </w:r>
    </w:p>
    <w:p w:rsidR="00C665AE" w:rsidRPr="00C665AE" w:rsidRDefault="00C665AE" w:rsidP="0008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3.</w:t>
      </w:r>
      <w:r w:rsidRPr="00C665AE">
        <w:rPr>
          <w:rFonts w:ascii="Times New Roman" w:hAnsi="Times New Roman" w:cs="Times New Roman"/>
          <w:sz w:val="28"/>
          <w:szCs w:val="28"/>
        </w:rPr>
        <w:tab/>
        <w:t>Составить план-схему своей группы с учетом требований программы.</w:t>
      </w:r>
    </w:p>
    <w:p w:rsidR="00C665AE" w:rsidRPr="008E236C" w:rsidRDefault="003C528E" w:rsidP="008E23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5AE" w:rsidRPr="00C665AE">
        <w:rPr>
          <w:rFonts w:ascii="Times New Roman" w:hAnsi="Times New Roman" w:cs="Times New Roman"/>
          <w:sz w:val="28"/>
          <w:szCs w:val="28"/>
        </w:rPr>
        <w:t>Собравшись командой, мы обсужда</w:t>
      </w:r>
      <w:r w:rsidR="00C665AE" w:rsidRPr="00816CC1">
        <w:rPr>
          <w:rFonts w:ascii="Times New Roman" w:hAnsi="Times New Roman" w:cs="Times New Roman"/>
          <w:sz w:val="28"/>
          <w:szCs w:val="28"/>
        </w:rPr>
        <w:t>ем</w:t>
      </w:r>
      <w:r w:rsidR="00C665AE" w:rsidRPr="00C665AE">
        <w:rPr>
          <w:rFonts w:ascii="Times New Roman" w:hAnsi="Times New Roman" w:cs="Times New Roman"/>
          <w:sz w:val="28"/>
          <w:szCs w:val="28"/>
        </w:rPr>
        <w:t xml:space="preserve"> планировку группового помещения. Каждый педагог вносит свое предложение о целесообразности расположения центров активности, их мобильности за счет увеличения пространства с помощью перепланировки шкафов и столов, использования раздевальной (организация центра физкультуры), спальной (центров «Грамоты и письма», «Строительства» или «Сюжетно-ролевой игры», а также центра «Искусства») комнат. Предлагает свои идеи о постоянном расположении в группе центров «Науки» и «Математики и </w:t>
      </w:r>
      <w:proofErr w:type="spellStart"/>
      <w:r w:rsidR="00C665AE" w:rsidRPr="00C665AE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="00C665AE" w:rsidRPr="00C665AE">
        <w:rPr>
          <w:rFonts w:ascii="Times New Roman" w:hAnsi="Times New Roman" w:cs="Times New Roman"/>
          <w:sz w:val="28"/>
          <w:szCs w:val="28"/>
        </w:rPr>
        <w:t xml:space="preserve"> игр», т.к. они могут быть заменены другими центрами («Кулинария», «Безопасности»), актуальными для данного проекта. </w:t>
      </w:r>
      <w:r w:rsidR="00A328FF" w:rsidRPr="00894D43">
        <w:rPr>
          <w:rFonts w:ascii="Times New Roman" w:hAnsi="Times New Roman" w:cs="Times New Roman"/>
          <w:b/>
          <w:sz w:val="28"/>
          <w:szCs w:val="28"/>
        </w:rPr>
        <w:t>(</w:t>
      </w:r>
      <w:r w:rsidR="008E236C" w:rsidRPr="00894D43">
        <w:rPr>
          <w:rFonts w:ascii="Times New Roman" w:hAnsi="Times New Roman" w:cs="Times New Roman"/>
          <w:b/>
          <w:sz w:val="28"/>
          <w:szCs w:val="28"/>
        </w:rPr>
        <w:t>Приложение 1,</w:t>
      </w:r>
      <w:r w:rsidR="008E23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28FF" w:rsidRPr="00A328FF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</w:t>
      </w:r>
      <w:r w:rsidR="008E236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328FF" w:rsidRPr="00A328FF">
        <w:rPr>
          <w:rFonts w:ascii="Times New Roman" w:hAnsi="Times New Roman" w:cs="Times New Roman"/>
          <w:b/>
          <w:i/>
          <w:sz w:val="28"/>
          <w:szCs w:val="28"/>
        </w:rPr>
        <w:t>Развивающая среда в Про</w:t>
      </w:r>
      <w:r w:rsidR="00A328FF">
        <w:rPr>
          <w:rFonts w:ascii="Times New Roman" w:hAnsi="Times New Roman" w:cs="Times New Roman"/>
          <w:b/>
          <w:i/>
          <w:sz w:val="28"/>
          <w:szCs w:val="28"/>
        </w:rPr>
        <w:t>грамме «</w:t>
      </w:r>
      <w:proofErr w:type="spellStart"/>
      <w:r w:rsidR="00A328FF">
        <w:rPr>
          <w:rFonts w:ascii="Times New Roman" w:hAnsi="Times New Roman" w:cs="Times New Roman"/>
          <w:b/>
          <w:i/>
          <w:sz w:val="28"/>
          <w:szCs w:val="28"/>
        </w:rPr>
        <w:t>ПРОдетей</w:t>
      </w:r>
      <w:proofErr w:type="spellEnd"/>
      <w:r w:rsidR="00A328FF">
        <w:rPr>
          <w:rFonts w:ascii="Times New Roman" w:hAnsi="Times New Roman" w:cs="Times New Roman"/>
          <w:b/>
          <w:i/>
          <w:sz w:val="28"/>
          <w:szCs w:val="28"/>
        </w:rPr>
        <w:t>» слайды 9, 10</w:t>
      </w:r>
      <w:r w:rsidR="00A328FF" w:rsidRPr="00A328F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328FF" w:rsidRPr="00A328FF">
        <w:rPr>
          <w:rFonts w:ascii="Times New Roman" w:hAnsi="Times New Roman" w:cs="Times New Roman"/>
          <w:sz w:val="28"/>
          <w:szCs w:val="28"/>
        </w:rPr>
        <w:t xml:space="preserve"> </w:t>
      </w:r>
      <w:r w:rsidR="00C665AE" w:rsidRPr="00C665AE">
        <w:rPr>
          <w:rFonts w:ascii="Times New Roman" w:hAnsi="Times New Roman" w:cs="Times New Roman"/>
          <w:sz w:val="28"/>
          <w:szCs w:val="28"/>
        </w:rPr>
        <w:t>На составленном план-схеме определя</w:t>
      </w:r>
      <w:r w:rsidR="007334DC">
        <w:rPr>
          <w:rFonts w:ascii="Times New Roman" w:hAnsi="Times New Roman" w:cs="Times New Roman"/>
          <w:sz w:val="28"/>
          <w:szCs w:val="28"/>
        </w:rPr>
        <w:t>ли</w:t>
      </w:r>
      <w:r w:rsidR="00C665AE" w:rsidRPr="00C665AE">
        <w:rPr>
          <w:rFonts w:ascii="Times New Roman" w:hAnsi="Times New Roman" w:cs="Times New Roman"/>
          <w:sz w:val="28"/>
          <w:szCs w:val="28"/>
        </w:rPr>
        <w:t xml:space="preserve"> место, где будет проводится групповой сбор, учитывая, то что оно должно быть достаточно просторным, чтобы дети и взрослые (воспитатель, младший воспитатель, специалисты и родители), приглашенные на утренний сбор, могли создать круг и чувствовать себя комфортно. На стене, которая находится в данном пространстве, </w:t>
      </w:r>
      <w:r w:rsidR="00632B20">
        <w:rPr>
          <w:rFonts w:ascii="Times New Roman" w:hAnsi="Times New Roman" w:cs="Times New Roman"/>
          <w:sz w:val="28"/>
          <w:szCs w:val="28"/>
        </w:rPr>
        <w:t xml:space="preserve">считаем целесообразным </w:t>
      </w:r>
      <w:r w:rsidR="00C665AE" w:rsidRPr="00C665AE">
        <w:rPr>
          <w:rFonts w:ascii="Times New Roman" w:hAnsi="Times New Roman" w:cs="Times New Roman"/>
          <w:sz w:val="28"/>
          <w:szCs w:val="28"/>
        </w:rPr>
        <w:t xml:space="preserve">расположить стенды («Линейный календарь», «Новости дня», «Деловые хлопоты»), доказывая их значимость для решения педагогических задач. </w:t>
      </w:r>
      <w:r w:rsidR="008E236C" w:rsidRPr="008E236C">
        <w:rPr>
          <w:rFonts w:ascii="Times New Roman" w:hAnsi="Times New Roman" w:cs="Times New Roman"/>
          <w:b/>
          <w:sz w:val="28"/>
          <w:szCs w:val="28"/>
        </w:rPr>
        <w:t>(Приложение 1,</w:t>
      </w:r>
      <w:r w:rsidR="008E236C">
        <w:rPr>
          <w:rFonts w:ascii="Times New Roman" w:hAnsi="Times New Roman" w:cs="Times New Roman"/>
          <w:sz w:val="28"/>
          <w:szCs w:val="28"/>
        </w:rPr>
        <w:t xml:space="preserve"> </w:t>
      </w:r>
      <w:r w:rsidR="008E236C" w:rsidRPr="008E236C">
        <w:rPr>
          <w:rFonts w:ascii="Times New Roman" w:hAnsi="Times New Roman" w:cs="Times New Roman"/>
          <w:b/>
          <w:i/>
          <w:sz w:val="28"/>
          <w:szCs w:val="28"/>
        </w:rPr>
        <w:t>презентация «Развивающая среда в П</w:t>
      </w:r>
      <w:r w:rsidR="008E236C">
        <w:rPr>
          <w:rFonts w:ascii="Times New Roman" w:hAnsi="Times New Roman" w:cs="Times New Roman"/>
          <w:b/>
          <w:i/>
          <w:sz w:val="28"/>
          <w:szCs w:val="28"/>
        </w:rPr>
        <w:t>рограмме «</w:t>
      </w:r>
      <w:proofErr w:type="spellStart"/>
      <w:r w:rsidR="008E236C">
        <w:rPr>
          <w:rFonts w:ascii="Times New Roman" w:hAnsi="Times New Roman" w:cs="Times New Roman"/>
          <w:b/>
          <w:i/>
          <w:sz w:val="28"/>
          <w:szCs w:val="28"/>
        </w:rPr>
        <w:t>ПРОдетей</w:t>
      </w:r>
      <w:proofErr w:type="spellEnd"/>
      <w:r w:rsidR="008E236C">
        <w:rPr>
          <w:rFonts w:ascii="Times New Roman" w:hAnsi="Times New Roman" w:cs="Times New Roman"/>
          <w:b/>
          <w:i/>
          <w:sz w:val="28"/>
          <w:szCs w:val="28"/>
        </w:rPr>
        <w:t>» слайды 11</w:t>
      </w:r>
      <w:r w:rsidR="008E236C" w:rsidRPr="008E236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665AE" w:rsidRPr="0095018C" w:rsidRDefault="00C665AE" w:rsidP="000816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 xml:space="preserve">Приступив к реализации плана-схемы группы, мы столкнулись с проблемой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 xml:space="preserve"> среды. Обсудив </w:t>
      </w:r>
      <w:r w:rsidR="007334DC">
        <w:rPr>
          <w:rFonts w:ascii="Times New Roman" w:hAnsi="Times New Roman" w:cs="Times New Roman"/>
          <w:sz w:val="28"/>
          <w:szCs w:val="28"/>
        </w:rPr>
        <w:t>её</w:t>
      </w:r>
      <w:r w:rsidRPr="00C665AE">
        <w:rPr>
          <w:rFonts w:ascii="Times New Roman" w:hAnsi="Times New Roman" w:cs="Times New Roman"/>
          <w:sz w:val="28"/>
          <w:szCs w:val="28"/>
        </w:rPr>
        <w:t>, решили сделать и разместить в центрах многофункциональные ширмы и маркеры игрового пространства</w:t>
      </w:r>
      <w:r w:rsidRPr="009501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018C" w:rsidRPr="0095018C">
        <w:rPr>
          <w:rFonts w:ascii="Times New Roman" w:hAnsi="Times New Roman" w:cs="Times New Roman"/>
          <w:b/>
          <w:sz w:val="28"/>
          <w:szCs w:val="28"/>
        </w:rPr>
        <w:t>(Приложение 2,</w:t>
      </w:r>
      <w:r w:rsidR="0095018C">
        <w:rPr>
          <w:rFonts w:ascii="Times New Roman" w:hAnsi="Times New Roman" w:cs="Times New Roman"/>
          <w:sz w:val="28"/>
          <w:szCs w:val="28"/>
        </w:rPr>
        <w:t xml:space="preserve"> </w:t>
      </w:r>
      <w:r w:rsidR="0095018C" w:rsidRPr="0095018C">
        <w:rPr>
          <w:rFonts w:ascii="Times New Roman" w:hAnsi="Times New Roman" w:cs="Times New Roman"/>
          <w:b/>
          <w:i/>
          <w:sz w:val="28"/>
          <w:szCs w:val="28"/>
        </w:rPr>
        <w:t>презентация «Ширмы и маркеры игрового пространства»)</w:t>
      </w:r>
    </w:p>
    <w:p w:rsidR="00C665AE" w:rsidRPr="00C665AE" w:rsidRDefault="003C528E" w:rsidP="0008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5AE" w:rsidRPr="00C665AE">
        <w:rPr>
          <w:rFonts w:ascii="Times New Roman" w:hAnsi="Times New Roman" w:cs="Times New Roman"/>
          <w:sz w:val="28"/>
          <w:szCs w:val="28"/>
        </w:rPr>
        <w:t>Оформив групповое помещение, переход</w:t>
      </w:r>
      <w:r w:rsidR="00C665AE" w:rsidRPr="00816CC1">
        <w:rPr>
          <w:rFonts w:ascii="Times New Roman" w:hAnsi="Times New Roman" w:cs="Times New Roman"/>
          <w:sz w:val="28"/>
          <w:szCs w:val="28"/>
        </w:rPr>
        <w:t>им</w:t>
      </w:r>
      <w:r w:rsidR="00C665AE" w:rsidRPr="00C665AE">
        <w:rPr>
          <w:rFonts w:ascii="Times New Roman" w:hAnsi="Times New Roman" w:cs="Times New Roman"/>
          <w:sz w:val="28"/>
          <w:szCs w:val="28"/>
        </w:rPr>
        <w:t xml:space="preserve"> к насыщению центров. И здесь возникает вопрос: «Как сделать так, чтобы каждый центр мог привлечь к себе детей, ж</w:t>
      </w:r>
      <w:r w:rsidR="007334DC">
        <w:rPr>
          <w:rFonts w:ascii="Times New Roman" w:hAnsi="Times New Roman" w:cs="Times New Roman"/>
          <w:sz w:val="28"/>
          <w:szCs w:val="28"/>
        </w:rPr>
        <w:t>е</w:t>
      </w:r>
      <w:r w:rsidR="00C665AE" w:rsidRPr="00C665AE">
        <w:rPr>
          <w:rFonts w:ascii="Times New Roman" w:hAnsi="Times New Roman" w:cs="Times New Roman"/>
          <w:sz w:val="28"/>
          <w:szCs w:val="28"/>
        </w:rPr>
        <w:t>лающих реализовывать в нем свои замыслы?». Насытив центры активности материалами по возрастному принципу, мы пришли к выводу, что данный подход не работает. Невостребованными оказались центры «Науки», «Физкультуры», «Грамоты и письма», материалы в них служили декорациями.</w:t>
      </w:r>
    </w:p>
    <w:p w:rsidR="00C665AE" w:rsidRPr="00C96E6B" w:rsidRDefault="00C665AE" w:rsidP="000816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 xml:space="preserve">На помощь пришли технологии программы. Внедряя их, мы познакомились с различными </w:t>
      </w:r>
      <w:r w:rsidRPr="00632B20">
        <w:rPr>
          <w:rFonts w:ascii="Times New Roman" w:hAnsi="Times New Roman" w:cs="Times New Roman"/>
          <w:sz w:val="28"/>
          <w:szCs w:val="28"/>
        </w:rPr>
        <w:t>инструментами</w:t>
      </w:r>
      <w:r w:rsidRPr="00C665AE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7334DC">
        <w:rPr>
          <w:rFonts w:ascii="Times New Roman" w:hAnsi="Times New Roman" w:cs="Times New Roman"/>
          <w:sz w:val="28"/>
          <w:szCs w:val="28"/>
        </w:rPr>
        <w:t>нашли место</w:t>
      </w:r>
      <w:r w:rsidR="00081669">
        <w:rPr>
          <w:rFonts w:ascii="Times New Roman" w:hAnsi="Times New Roman" w:cs="Times New Roman"/>
          <w:sz w:val="28"/>
          <w:szCs w:val="28"/>
        </w:rPr>
        <w:t xml:space="preserve"> в центр</w:t>
      </w:r>
      <w:r w:rsidR="007334DC">
        <w:rPr>
          <w:rFonts w:ascii="Times New Roman" w:hAnsi="Times New Roman" w:cs="Times New Roman"/>
          <w:sz w:val="28"/>
          <w:szCs w:val="28"/>
        </w:rPr>
        <w:t>ах</w:t>
      </w:r>
      <w:r w:rsidR="00081669">
        <w:rPr>
          <w:rFonts w:ascii="Times New Roman" w:hAnsi="Times New Roman" w:cs="Times New Roman"/>
          <w:sz w:val="28"/>
          <w:szCs w:val="28"/>
        </w:rPr>
        <w:t xml:space="preserve">. Например, в </w:t>
      </w:r>
      <w:r w:rsidRPr="00C665AE">
        <w:rPr>
          <w:rFonts w:ascii="Times New Roman" w:hAnsi="Times New Roman" w:cs="Times New Roman"/>
          <w:sz w:val="28"/>
          <w:szCs w:val="28"/>
        </w:rPr>
        <w:t>центре «Науки» появились наборы самодельных луп с обозначениями глаза, руки, носа, рта, уха. С помощью этих наборов ребята рассматривают предметы, рассказывают другу о том, что увидели, почувствовали, зарисовывают, составляют описательные рассказы. В центре физической активности всегда доступна игра «Замри». В ее состав входят карточки с движениями, буквами, цифрами и музыкальная колонка, которой дети пользуются без труда. Дети сами объединяются для игры, выбирают ведущего, роль которого заключается в управлении музыкальной  колонкой</w:t>
      </w:r>
      <w:r w:rsidR="00081669">
        <w:rPr>
          <w:rFonts w:ascii="Times New Roman" w:hAnsi="Times New Roman" w:cs="Times New Roman"/>
          <w:sz w:val="28"/>
          <w:szCs w:val="28"/>
        </w:rPr>
        <w:t>,</w:t>
      </w:r>
      <w:r w:rsidRPr="00C665AE">
        <w:rPr>
          <w:rFonts w:ascii="Times New Roman" w:hAnsi="Times New Roman" w:cs="Times New Roman"/>
          <w:sz w:val="28"/>
          <w:szCs w:val="28"/>
        </w:rPr>
        <w:t xml:space="preserve"> </w:t>
      </w:r>
      <w:r w:rsidRPr="00C665AE">
        <w:rPr>
          <w:rFonts w:ascii="Times New Roman" w:hAnsi="Times New Roman" w:cs="Times New Roman"/>
          <w:sz w:val="28"/>
          <w:szCs w:val="28"/>
        </w:rPr>
        <w:lastRenderedPageBreak/>
        <w:t xml:space="preserve">и выборе карточки для показа играющим. В центре «Грамоты и письма» живут карточки «Ухо», «Рот». Чаще их дети используют, когда «читают» книги друг другу. </w:t>
      </w:r>
      <w:r w:rsidR="00081669">
        <w:rPr>
          <w:rFonts w:ascii="Times New Roman" w:hAnsi="Times New Roman" w:cs="Times New Roman"/>
          <w:sz w:val="28"/>
          <w:szCs w:val="28"/>
        </w:rPr>
        <w:t xml:space="preserve">Самостоятельно договариваются, </w:t>
      </w:r>
      <w:r w:rsidRPr="00C665AE">
        <w:rPr>
          <w:rFonts w:ascii="Times New Roman" w:hAnsi="Times New Roman" w:cs="Times New Roman"/>
          <w:sz w:val="28"/>
          <w:szCs w:val="28"/>
        </w:rPr>
        <w:t xml:space="preserve">кто с какой карточки начнет. Технологии нравятся детям, поэтому инструменты, </w:t>
      </w:r>
      <w:r w:rsidRPr="00081669">
        <w:rPr>
          <w:rFonts w:ascii="Times New Roman" w:hAnsi="Times New Roman" w:cs="Times New Roman"/>
          <w:sz w:val="28"/>
          <w:szCs w:val="28"/>
        </w:rPr>
        <w:t>внесенные в центры</w:t>
      </w:r>
      <w:r w:rsidR="007334DC">
        <w:rPr>
          <w:rFonts w:ascii="Times New Roman" w:hAnsi="Times New Roman" w:cs="Times New Roman"/>
          <w:sz w:val="28"/>
          <w:szCs w:val="28"/>
        </w:rPr>
        <w:t xml:space="preserve"> </w:t>
      </w:r>
      <w:r w:rsidRPr="00081669">
        <w:rPr>
          <w:rFonts w:ascii="Times New Roman" w:hAnsi="Times New Roman" w:cs="Times New Roman"/>
          <w:sz w:val="28"/>
          <w:szCs w:val="28"/>
        </w:rPr>
        <w:t xml:space="preserve">стали ими востребованными и активно используются в их самостоятельной деятельности. </w:t>
      </w:r>
      <w:r w:rsidR="00C96E6B" w:rsidRPr="00C96E6B">
        <w:rPr>
          <w:rFonts w:ascii="Times New Roman" w:hAnsi="Times New Roman" w:cs="Times New Roman"/>
          <w:b/>
          <w:sz w:val="28"/>
          <w:szCs w:val="28"/>
        </w:rPr>
        <w:t>(Приложение 1,</w:t>
      </w:r>
      <w:r w:rsidR="00C96E6B" w:rsidRPr="00C96E6B">
        <w:rPr>
          <w:rFonts w:ascii="Times New Roman" w:hAnsi="Times New Roman" w:cs="Times New Roman"/>
          <w:sz w:val="28"/>
          <w:szCs w:val="28"/>
        </w:rPr>
        <w:t xml:space="preserve"> </w:t>
      </w:r>
      <w:r w:rsidR="00C96E6B" w:rsidRPr="00C96E6B">
        <w:rPr>
          <w:rFonts w:ascii="Times New Roman" w:hAnsi="Times New Roman" w:cs="Times New Roman"/>
          <w:b/>
          <w:i/>
          <w:sz w:val="28"/>
          <w:szCs w:val="28"/>
        </w:rPr>
        <w:t>презентация «Развивающая среда в Программе «</w:t>
      </w:r>
      <w:proofErr w:type="spellStart"/>
      <w:r w:rsidR="00C96E6B" w:rsidRPr="00C96E6B">
        <w:rPr>
          <w:rFonts w:ascii="Times New Roman" w:hAnsi="Times New Roman" w:cs="Times New Roman"/>
          <w:b/>
          <w:i/>
          <w:sz w:val="28"/>
          <w:szCs w:val="28"/>
        </w:rPr>
        <w:t>ПРОдетей</w:t>
      </w:r>
      <w:proofErr w:type="spellEnd"/>
      <w:r w:rsidR="00C96E6B" w:rsidRPr="00C96E6B">
        <w:rPr>
          <w:rFonts w:ascii="Times New Roman" w:hAnsi="Times New Roman" w:cs="Times New Roman"/>
          <w:b/>
          <w:i/>
          <w:sz w:val="28"/>
          <w:szCs w:val="28"/>
        </w:rPr>
        <w:t>» слайды 1</w:t>
      </w:r>
      <w:r w:rsidR="008A5F88">
        <w:rPr>
          <w:rFonts w:ascii="Times New Roman" w:hAnsi="Times New Roman" w:cs="Times New Roman"/>
          <w:b/>
          <w:i/>
          <w:sz w:val="28"/>
          <w:szCs w:val="28"/>
        </w:rPr>
        <w:t>2, 13, 14</w:t>
      </w:r>
      <w:r w:rsidR="00C96E6B" w:rsidRPr="00C96E6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665AE" w:rsidRPr="00081669" w:rsidRDefault="00C665AE" w:rsidP="00DD5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669">
        <w:rPr>
          <w:rFonts w:ascii="Times New Roman" w:hAnsi="Times New Roman" w:cs="Times New Roman"/>
          <w:sz w:val="28"/>
          <w:szCs w:val="28"/>
        </w:rPr>
        <w:t>Также в наполнении центров нам помогает проектная деятельность. Выбор темы проекта идет не только от календарных событий, но и от интереса детей, результатом которой чаще всего становится игра. Все что предложили дети, мы заносим с помощью условных изображений на стенд «Голосование». Тема определяется с помощью большинства голосов. После выбора темы на вечернем сборе заполняем модель трех вопросов: «что мы знаем о</w:t>
      </w:r>
      <w:proofErr w:type="gramStart"/>
      <w:r w:rsidRPr="00081669">
        <w:rPr>
          <w:rFonts w:ascii="Times New Roman" w:hAnsi="Times New Roman" w:cs="Times New Roman"/>
          <w:sz w:val="28"/>
          <w:szCs w:val="28"/>
        </w:rPr>
        <w:t>…?,</w:t>
      </w:r>
      <w:proofErr w:type="gramEnd"/>
      <w:r w:rsidRPr="00081669">
        <w:rPr>
          <w:rFonts w:ascii="Times New Roman" w:hAnsi="Times New Roman" w:cs="Times New Roman"/>
          <w:sz w:val="28"/>
          <w:szCs w:val="28"/>
        </w:rPr>
        <w:t xml:space="preserve"> «</w:t>
      </w:r>
      <w:r w:rsidR="007334DC">
        <w:rPr>
          <w:rFonts w:ascii="Times New Roman" w:hAnsi="Times New Roman" w:cs="Times New Roman"/>
          <w:sz w:val="28"/>
          <w:szCs w:val="28"/>
        </w:rPr>
        <w:t>Ч</w:t>
      </w:r>
      <w:r w:rsidRPr="00081669">
        <w:rPr>
          <w:rFonts w:ascii="Times New Roman" w:hAnsi="Times New Roman" w:cs="Times New Roman"/>
          <w:sz w:val="28"/>
          <w:szCs w:val="28"/>
        </w:rPr>
        <w:t>то мы хотим узнать?» и «</w:t>
      </w:r>
      <w:r w:rsidR="007334DC">
        <w:rPr>
          <w:rFonts w:ascii="Times New Roman" w:hAnsi="Times New Roman" w:cs="Times New Roman"/>
          <w:sz w:val="28"/>
          <w:szCs w:val="28"/>
        </w:rPr>
        <w:t>Ч</w:t>
      </w:r>
      <w:r w:rsidRPr="00081669">
        <w:rPr>
          <w:rFonts w:ascii="Times New Roman" w:hAnsi="Times New Roman" w:cs="Times New Roman"/>
          <w:sz w:val="28"/>
          <w:szCs w:val="28"/>
        </w:rPr>
        <w:t xml:space="preserve">то нужно сделать, чтобы узнать?». После каждого вопроса пишем имя ребенка. Так дети видят, что их слышат, их мнение важно для всех. Из второго столбца выбираем с какого вопроса начинаем изучать тему.  </w:t>
      </w:r>
      <w:r w:rsidR="008A5F88" w:rsidRPr="008A5F88">
        <w:rPr>
          <w:rFonts w:ascii="Times New Roman" w:hAnsi="Times New Roman" w:cs="Times New Roman"/>
          <w:b/>
          <w:sz w:val="28"/>
          <w:szCs w:val="28"/>
        </w:rPr>
        <w:t xml:space="preserve">(Приложение 1, </w:t>
      </w:r>
      <w:r w:rsidR="008A5F88" w:rsidRPr="008A5F88">
        <w:rPr>
          <w:rFonts w:ascii="Times New Roman" w:hAnsi="Times New Roman" w:cs="Times New Roman"/>
          <w:b/>
          <w:i/>
          <w:sz w:val="28"/>
          <w:szCs w:val="28"/>
        </w:rPr>
        <w:t>презентация «Развивающая среда в Программе «</w:t>
      </w:r>
      <w:proofErr w:type="spellStart"/>
      <w:r w:rsidR="008A5F88" w:rsidRPr="008A5F88">
        <w:rPr>
          <w:rFonts w:ascii="Times New Roman" w:hAnsi="Times New Roman" w:cs="Times New Roman"/>
          <w:b/>
          <w:i/>
          <w:sz w:val="28"/>
          <w:szCs w:val="28"/>
        </w:rPr>
        <w:t>ПРОдетей</w:t>
      </w:r>
      <w:proofErr w:type="spellEnd"/>
      <w:r w:rsidR="008A5F88" w:rsidRPr="008A5F88">
        <w:rPr>
          <w:rFonts w:ascii="Times New Roman" w:hAnsi="Times New Roman" w:cs="Times New Roman"/>
          <w:b/>
          <w:i/>
          <w:sz w:val="28"/>
          <w:szCs w:val="28"/>
        </w:rPr>
        <w:t>» слайды 15)</w:t>
      </w:r>
      <w:r w:rsidR="008A5F88">
        <w:rPr>
          <w:rFonts w:ascii="Times New Roman" w:hAnsi="Times New Roman" w:cs="Times New Roman"/>
          <w:sz w:val="28"/>
          <w:szCs w:val="28"/>
        </w:rPr>
        <w:t xml:space="preserve">. </w:t>
      </w:r>
      <w:r w:rsidRPr="00081669">
        <w:rPr>
          <w:rFonts w:ascii="Times New Roman" w:hAnsi="Times New Roman" w:cs="Times New Roman"/>
          <w:sz w:val="28"/>
          <w:szCs w:val="28"/>
        </w:rPr>
        <w:t xml:space="preserve">Почему работа с моделью трех вопросов происходит на вечернем сборе? Во-первых, дети в течение дня обдумывают и выбирают тему. Во-вторых, у нас есть возможность наполнить центры активности соответствующим материалом и попросить помощи у родителей, которые предлагают интересные идеи по наполняемости центров не только реальными предметами, но и неструктурированным материалом. </w:t>
      </w:r>
      <w:r w:rsidRPr="00081669">
        <w:rPr>
          <w:rFonts w:ascii="Times New Roman" w:hAnsi="Times New Roman" w:cs="Times New Roman"/>
          <w:b/>
          <w:sz w:val="28"/>
          <w:szCs w:val="28"/>
        </w:rPr>
        <w:t>(</w:t>
      </w:r>
      <w:r w:rsidR="00F76B34">
        <w:rPr>
          <w:rFonts w:ascii="Times New Roman" w:hAnsi="Times New Roman" w:cs="Times New Roman"/>
          <w:b/>
          <w:sz w:val="28"/>
          <w:szCs w:val="28"/>
        </w:rPr>
        <w:t xml:space="preserve">Приложение 3, </w:t>
      </w:r>
      <w:r w:rsidR="00F76B34" w:rsidRPr="00F76B34">
        <w:rPr>
          <w:rFonts w:ascii="Times New Roman" w:hAnsi="Times New Roman" w:cs="Times New Roman"/>
          <w:b/>
          <w:i/>
          <w:sz w:val="28"/>
          <w:szCs w:val="28"/>
        </w:rPr>
        <w:t>презентация «Неструктурированный материал»</w:t>
      </w:r>
      <w:r w:rsidRPr="00F76B34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Pr="00081669">
        <w:rPr>
          <w:rFonts w:ascii="Times New Roman" w:hAnsi="Times New Roman" w:cs="Times New Roman"/>
          <w:sz w:val="28"/>
          <w:szCs w:val="28"/>
        </w:rPr>
        <w:t xml:space="preserve"> Специалисты также вносят материал для решения своих специфических задач, не остаются в стороне и другие сотрудники детского сада. Они делятся своим интересным материалом по той или иной теме, узнав о ней в общем чате детского сада. В наполняемости центров материалом активное участие принимают сами дети</w:t>
      </w:r>
      <w:r w:rsidR="007334DC">
        <w:rPr>
          <w:rFonts w:ascii="Times New Roman" w:hAnsi="Times New Roman" w:cs="Times New Roman"/>
          <w:sz w:val="28"/>
          <w:szCs w:val="28"/>
        </w:rPr>
        <w:t>:</w:t>
      </w:r>
      <w:r w:rsidRPr="00081669">
        <w:rPr>
          <w:rFonts w:ascii="Times New Roman" w:hAnsi="Times New Roman" w:cs="Times New Roman"/>
          <w:sz w:val="28"/>
          <w:szCs w:val="28"/>
        </w:rPr>
        <w:t xml:space="preserve"> приносят игрушки, книги, иллюстрации. Презентовав продукты своей деятельности перед товарищами, размещают их в выбранном центре, обосновывая свой выбор.</w:t>
      </w:r>
      <w:r w:rsidR="00DD4A41" w:rsidRPr="00DD4A41">
        <w:rPr>
          <w:rFonts w:ascii="Times New Roman" w:hAnsi="Times New Roman" w:cs="Times New Roman"/>
          <w:sz w:val="28"/>
          <w:szCs w:val="28"/>
        </w:rPr>
        <w:t xml:space="preserve">  </w:t>
      </w:r>
      <w:r w:rsidR="00DD4A41" w:rsidRPr="00DD4A41">
        <w:rPr>
          <w:rFonts w:ascii="Times New Roman" w:hAnsi="Times New Roman" w:cs="Times New Roman"/>
          <w:b/>
          <w:sz w:val="28"/>
          <w:szCs w:val="28"/>
        </w:rPr>
        <w:t>(Приложение 1</w:t>
      </w:r>
      <w:r w:rsidR="00DD4A41" w:rsidRPr="00DD4A41">
        <w:rPr>
          <w:rFonts w:ascii="Times New Roman" w:hAnsi="Times New Roman" w:cs="Times New Roman"/>
          <w:b/>
          <w:i/>
          <w:sz w:val="28"/>
          <w:szCs w:val="28"/>
        </w:rPr>
        <w:t xml:space="preserve">, презентация «Развивающая среда </w:t>
      </w:r>
      <w:r w:rsidR="00DD4A41">
        <w:rPr>
          <w:rFonts w:ascii="Times New Roman" w:hAnsi="Times New Roman" w:cs="Times New Roman"/>
          <w:b/>
          <w:i/>
          <w:sz w:val="28"/>
          <w:szCs w:val="28"/>
        </w:rPr>
        <w:t>в Программе «</w:t>
      </w:r>
      <w:proofErr w:type="spellStart"/>
      <w:r w:rsidR="00DD4A41">
        <w:rPr>
          <w:rFonts w:ascii="Times New Roman" w:hAnsi="Times New Roman" w:cs="Times New Roman"/>
          <w:b/>
          <w:i/>
          <w:sz w:val="28"/>
          <w:szCs w:val="28"/>
        </w:rPr>
        <w:t>ПРОдетей</w:t>
      </w:r>
      <w:proofErr w:type="spellEnd"/>
      <w:r w:rsidR="00DD4A41">
        <w:rPr>
          <w:rFonts w:ascii="Times New Roman" w:hAnsi="Times New Roman" w:cs="Times New Roman"/>
          <w:b/>
          <w:i/>
          <w:sz w:val="28"/>
          <w:szCs w:val="28"/>
        </w:rPr>
        <w:t>» слайды 16</w:t>
      </w:r>
      <w:r w:rsidR="00DD4A41" w:rsidRPr="00DD4A41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DD4A41" w:rsidRPr="00DD4A41">
        <w:rPr>
          <w:rFonts w:ascii="Times New Roman" w:hAnsi="Times New Roman" w:cs="Times New Roman"/>
          <w:sz w:val="28"/>
          <w:szCs w:val="28"/>
        </w:rPr>
        <w:t xml:space="preserve"> </w:t>
      </w:r>
      <w:r w:rsidRPr="00081669">
        <w:rPr>
          <w:rFonts w:ascii="Times New Roman" w:hAnsi="Times New Roman" w:cs="Times New Roman"/>
          <w:sz w:val="28"/>
          <w:szCs w:val="28"/>
        </w:rPr>
        <w:t xml:space="preserve"> Материал, который позволил ответить на детские вопросы, мы размещаем на «говорящей» стене. Этот материал не снимается со стены до тех пор, пока у детей не иссякнет интерес к данной теме. </w:t>
      </w:r>
      <w:r w:rsidR="00DD4A41" w:rsidRPr="00DD4A41">
        <w:rPr>
          <w:rFonts w:ascii="Times New Roman" w:hAnsi="Times New Roman" w:cs="Times New Roman"/>
          <w:b/>
          <w:sz w:val="28"/>
          <w:szCs w:val="28"/>
        </w:rPr>
        <w:t xml:space="preserve">(Приложение 1, </w:t>
      </w:r>
      <w:r w:rsidR="00DD4A41" w:rsidRPr="00DD4A41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«Развивающая среда </w:t>
      </w:r>
      <w:r w:rsidR="00DD4A41">
        <w:rPr>
          <w:rFonts w:ascii="Times New Roman" w:hAnsi="Times New Roman" w:cs="Times New Roman"/>
          <w:b/>
          <w:i/>
          <w:sz w:val="28"/>
          <w:szCs w:val="28"/>
        </w:rPr>
        <w:t>в Программе «</w:t>
      </w:r>
      <w:proofErr w:type="spellStart"/>
      <w:r w:rsidR="00DD4A41">
        <w:rPr>
          <w:rFonts w:ascii="Times New Roman" w:hAnsi="Times New Roman" w:cs="Times New Roman"/>
          <w:b/>
          <w:i/>
          <w:sz w:val="28"/>
          <w:szCs w:val="28"/>
        </w:rPr>
        <w:t>ПРОдетей</w:t>
      </w:r>
      <w:proofErr w:type="spellEnd"/>
      <w:r w:rsidR="00DD4A41">
        <w:rPr>
          <w:rFonts w:ascii="Times New Roman" w:hAnsi="Times New Roman" w:cs="Times New Roman"/>
          <w:b/>
          <w:i/>
          <w:sz w:val="28"/>
          <w:szCs w:val="28"/>
        </w:rPr>
        <w:t>» слайды 17</w:t>
      </w:r>
      <w:r w:rsidR="00DD4A41" w:rsidRPr="00DD4A41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DD4A41" w:rsidRPr="00DD4A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2B2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32B20">
        <w:rPr>
          <w:rFonts w:ascii="Times New Roman" w:hAnsi="Times New Roman" w:cs="Times New Roman"/>
          <w:sz w:val="28"/>
          <w:szCs w:val="28"/>
        </w:rPr>
        <w:t xml:space="preserve">конце </w:t>
      </w:r>
      <w:r w:rsidR="00DD5289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proofErr w:type="gramEnd"/>
      <w:r w:rsidR="00DD5289">
        <w:rPr>
          <w:rFonts w:ascii="Times New Roman" w:hAnsi="Times New Roman" w:cs="Times New Roman"/>
          <w:sz w:val="28"/>
          <w:szCs w:val="28"/>
        </w:rPr>
        <w:t xml:space="preserve"> деятельности центры активности становятся игровыми. Названия и функции центров остаются прежними, но в них добавляется материал, который дает возможность детям развернуть свободною игру</w:t>
      </w:r>
      <w:r w:rsidR="00A124D4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="00DD5289">
        <w:rPr>
          <w:rFonts w:ascii="Times New Roman" w:hAnsi="Times New Roman" w:cs="Times New Roman"/>
          <w:sz w:val="28"/>
          <w:szCs w:val="28"/>
        </w:rPr>
        <w:t>. Например, если в центр «Строительства» добавить фигурки динозавров, их скелеты, инструменты, то можно поиграть в археологов. В центр «Грамоты и письма» добавим формуляры, самодельные книги, рекламы, то можно поиграть в библиотеку.</w:t>
      </w:r>
      <w:r w:rsidR="0065669F">
        <w:rPr>
          <w:rFonts w:ascii="Times New Roman" w:hAnsi="Times New Roman" w:cs="Times New Roman"/>
          <w:sz w:val="28"/>
          <w:szCs w:val="28"/>
        </w:rPr>
        <w:t xml:space="preserve"> Таким образом, каждый центр может стать место</w:t>
      </w:r>
      <w:r w:rsidR="007F356F">
        <w:rPr>
          <w:rFonts w:ascii="Times New Roman" w:hAnsi="Times New Roman" w:cs="Times New Roman"/>
          <w:sz w:val="28"/>
          <w:szCs w:val="28"/>
        </w:rPr>
        <w:t>м</w:t>
      </w:r>
      <w:r w:rsidR="0065669F">
        <w:rPr>
          <w:rFonts w:ascii="Times New Roman" w:hAnsi="Times New Roman" w:cs="Times New Roman"/>
          <w:sz w:val="28"/>
          <w:szCs w:val="28"/>
        </w:rPr>
        <w:t xml:space="preserve"> развертывания самостоятельных сюжетов.</w:t>
      </w:r>
    </w:p>
    <w:p w:rsidR="000D7FCC" w:rsidRDefault="00C665AE" w:rsidP="000D7F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669">
        <w:rPr>
          <w:rFonts w:ascii="Times New Roman" w:hAnsi="Times New Roman" w:cs="Times New Roman"/>
          <w:sz w:val="28"/>
          <w:szCs w:val="28"/>
        </w:rPr>
        <w:lastRenderedPageBreak/>
        <w:t xml:space="preserve">Если дети </w:t>
      </w:r>
      <w:r w:rsidRPr="00632B20">
        <w:rPr>
          <w:rFonts w:ascii="Times New Roman" w:hAnsi="Times New Roman" w:cs="Times New Roman"/>
          <w:sz w:val="28"/>
          <w:szCs w:val="28"/>
        </w:rPr>
        <w:t>по завершению</w:t>
      </w:r>
      <w:r w:rsidRPr="00FA3D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1669">
        <w:rPr>
          <w:rFonts w:ascii="Times New Roman" w:hAnsi="Times New Roman" w:cs="Times New Roman"/>
          <w:sz w:val="28"/>
          <w:szCs w:val="28"/>
        </w:rPr>
        <w:t xml:space="preserve">проекта выбирают сюжетно-ролевую игру, то ей мы посвящаем целый день. </w:t>
      </w:r>
      <w:r w:rsidR="0065669F">
        <w:rPr>
          <w:rFonts w:ascii="Times New Roman" w:hAnsi="Times New Roman" w:cs="Times New Roman"/>
          <w:sz w:val="28"/>
          <w:szCs w:val="28"/>
        </w:rPr>
        <w:t xml:space="preserve">В этот день центры активности превращаются в игровые центры </w:t>
      </w:r>
      <w:r w:rsidR="007334DC">
        <w:rPr>
          <w:rFonts w:ascii="Times New Roman" w:hAnsi="Times New Roman" w:cs="Times New Roman"/>
          <w:sz w:val="28"/>
          <w:szCs w:val="28"/>
        </w:rPr>
        <w:t xml:space="preserve">и </w:t>
      </w:r>
      <w:r w:rsidR="0065669F">
        <w:rPr>
          <w:rFonts w:ascii="Times New Roman" w:hAnsi="Times New Roman" w:cs="Times New Roman"/>
          <w:sz w:val="28"/>
          <w:szCs w:val="28"/>
        </w:rPr>
        <w:t xml:space="preserve">действуют как части единой темы. </w:t>
      </w:r>
      <w:r w:rsidR="002E3008">
        <w:rPr>
          <w:rFonts w:ascii="Times New Roman" w:hAnsi="Times New Roman" w:cs="Times New Roman"/>
          <w:sz w:val="28"/>
          <w:szCs w:val="28"/>
        </w:rPr>
        <w:t xml:space="preserve">Здесь необходимо продумать как можно объединить сюжеты в центрах в общую картину игры. </w:t>
      </w:r>
      <w:r w:rsidR="002E3008" w:rsidRPr="00826EBD">
        <w:rPr>
          <w:rFonts w:ascii="Times New Roman" w:hAnsi="Times New Roman" w:cs="Times New Roman"/>
          <w:sz w:val="28"/>
          <w:szCs w:val="28"/>
        </w:rPr>
        <w:t>Например,</w:t>
      </w:r>
      <w:r w:rsidR="00DD4A41">
        <w:rPr>
          <w:rFonts w:ascii="Times New Roman" w:hAnsi="Times New Roman" w:cs="Times New Roman"/>
          <w:sz w:val="28"/>
          <w:szCs w:val="28"/>
        </w:rPr>
        <w:t xml:space="preserve"> </w:t>
      </w:r>
      <w:r w:rsidR="000D7FCC">
        <w:rPr>
          <w:rFonts w:ascii="Times New Roman" w:hAnsi="Times New Roman" w:cs="Times New Roman"/>
          <w:sz w:val="28"/>
          <w:szCs w:val="28"/>
        </w:rPr>
        <w:t xml:space="preserve">тема игры: «Ярморочные гулянья». Центр «Математики и </w:t>
      </w:r>
      <w:proofErr w:type="spellStart"/>
      <w:r w:rsidR="000D7FCC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="000D7FCC">
        <w:rPr>
          <w:rFonts w:ascii="Times New Roman" w:hAnsi="Times New Roman" w:cs="Times New Roman"/>
          <w:sz w:val="28"/>
          <w:szCs w:val="28"/>
        </w:rPr>
        <w:t xml:space="preserve"> игр»: дети делают деньги, подбирают коробки для определ</w:t>
      </w:r>
      <w:r w:rsidR="0028571A">
        <w:rPr>
          <w:rFonts w:ascii="Times New Roman" w:hAnsi="Times New Roman" w:cs="Times New Roman"/>
          <w:sz w:val="28"/>
          <w:szCs w:val="28"/>
        </w:rPr>
        <w:t>е</w:t>
      </w:r>
      <w:r w:rsidR="000D7FCC">
        <w:rPr>
          <w:rFonts w:ascii="Times New Roman" w:hAnsi="Times New Roman" w:cs="Times New Roman"/>
          <w:sz w:val="28"/>
          <w:szCs w:val="28"/>
        </w:rPr>
        <w:t xml:space="preserve">нного количества товаров. Центр «Искусства»: дети изготавливают поделки на продажу, разучивают народные песни и игры. Центр «Строительства»: дети делают палатки из разного материала. Центр «Науки» становится центром «Кулинарии», где дети пекут разные угощения. Центр «Грамоты и письма» дети изготавливают афиши, вывески. Центр «Сюжетно-ролевой игры»: дети </w:t>
      </w:r>
      <w:r w:rsidR="003E3A42">
        <w:rPr>
          <w:rFonts w:ascii="Times New Roman" w:hAnsi="Times New Roman" w:cs="Times New Roman"/>
          <w:sz w:val="28"/>
          <w:szCs w:val="28"/>
        </w:rPr>
        <w:t>наряжаются</w:t>
      </w:r>
      <w:r w:rsidR="000D7FCC">
        <w:rPr>
          <w:rFonts w:ascii="Times New Roman" w:hAnsi="Times New Roman" w:cs="Times New Roman"/>
          <w:sz w:val="28"/>
          <w:szCs w:val="28"/>
        </w:rPr>
        <w:t xml:space="preserve">, подбирают себе атрибуты, устраивают Ярмарочные гулянья. Такой подход помогает нам решать </w:t>
      </w:r>
      <w:r w:rsidR="008A44CE">
        <w:rPr>
          <w:rFonts w:ascii="Times New Roman" w:hAnsi="Times New Roman" w:cs="Times New Roman"/>
          <w:sz w:val="28"/>
          <w:szCs w:val="28"/>
        </w:rPr>
        <w:t xml:space="preserve">развивающие и образовательные </w:t>
      </w:r>
      <w:r w:rsidR="000D7FCC">
        <w:rPr>
          <w:rFonts w:ascii="Times New Roman" w:hAnsi="Times New Roman" w:cs="Times New Roman"/>
          <w:sz w:val="28"/>
          <w:szCs w:val="28"/>
        </w:rPr>
        <w:t>задачи</w:t>
      </w:r>
      <w:r w:rsidR="008A44CE">
        <w:rPr>
          <w:rFonts w:ascii="Times New Roman" w:hAnsi="Times New Roman" w:cs="Times New Roman"/>
          <w:sz w:val="28"/>
          <w:szCs w:val="28"/>
        </w:rPr>
        <w:t>.</w:t>
      </w:r>
    </w:p>
    <w:p w:rsidR="009A3862" w:rsidRDefault="00C665AE" w:rsidP="009A3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669">
        <w:rPr>
          <w:rFonts w:ascii="Times New Roman" w:hAnsi="Times New Roman" w:cs="Times New Roman"/>
          <w:sz w:val="28"/>
          <w:szCs w:val="28"/>
        </w:rPr>
        <w:t>Но чтобы прийти к развитой сюжетно-ролевой игре, нами была проделана следующая работа.</w:t>
      </w:r>
      <w:r w:rsidR="00DD4A41">
        <w:rPr>
          <w:rFonts w:ascii="Times New Roman" w:hAnsi="Times New Roman" w:cs="Times New Roman"/>
          <w:sz w:val="28"/>
          <w:szCs w:val="28"/>
        </w:rPr>
        <w:t xml:space="preserve"> </w:t>
      </w:r>
      <w:r w:rsidRPr="00081669">
        <w:rPr>
          <w:rFonts w:ascii="Times New Roman" w:hAnsi="Times New Roman" w:cs="Times New Roman"/>
          <w:sz w:val="28"/>
          <w:szCs w:val="28"/>
        </w:rPr>
        <w:t>Наблюдая за игровой деятельностью детей, мы заметили, что многие дети не умеют играть</w:t>
      </w:r>
      <w:r w:rsidR="009A3862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081669">
        <w:rPr>
          <w:rFonts w:ascii="Times New Roman" w:hAnsi="Times New Roman" w:cs="Times New Roman"/>
          <w:sz w:val="28"/>
          <w:szCs w:val="28"/>
        </w:rPr>
        <w:t>, в основном игра сводится к манипуляциям, дети не взаимодействуют между ролями</w:t>
      </w:r>
      <w:r w:rsidR="009A3862">
        <w:rPr>
          <w:rFonts w:ascii="Times New Roman" w:hAnsi="Times New Roman" w:cs="Times New Roman"/>
          <w:sz w:val="28"/>
          <w:szCs w:val="28"/>
        </w:rPr>
        <w:t xml:space="preserve"> и не используют ролевые диалоги</w:t>
      </w:r>
      <w:r w:rsidRPr="00081669">
        <w:rPr>
          <w:rFonts w:ascii="Times New Roman" w:hAnsi="Times New Roman" w:cs="Times New Roman"/>
          <w:sz w:val="28"/>
          <w:szCs w:val="28"/>
        </w:rPr>
        <w:t xml:space="preserve">, </w:t>
      </w:r>
      <w:r w:rsidR="009A3862">
        <w:rPr>
          <w:rFonts w:ascii="Times New Roman" w:hAnsi="Times New Roman" w:cs="Times New Roman"/>
          <w:sz w:val="28"/>
          <w:szCs w:val="28"/>
        </w:rPr>
        <w:t xml:space="preserve">однообразно используют предметы-заместители. </w:t>
      </w:r>
    </w:p>
    <w:p w:rsidR="00120130" w:rsidRDefault="009A3862" w:rsidP="00947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74B">
        <w:rPr>
          <w:rFonts w:ascii="Times New Roman" w:hAnsi="Times New Roman" w:cs="Times New Roman"/>
          <w:sz w:val="28"/>
          <w:szCs w:val="28"/>
        </w:rPr>
        <w:t>Решая данные проблемы,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Pr="009A3862">
        <w:rPr>
          <w:rFonts w:ascii="Times New Roman" w:hAnsi="Times New Roman" w:cs="Times New Roman"/>
          <w:sz w:val="28"/>
          <w:szCs w:val="28"/>
        </w:rPr>
        <w:t xml:space="preserve">организовывали </w:t>
      </w:r>
      <w:r w:rsidR="00F94572">
        <w:rPr>
          <w:rFonts w:ascii="Times New Roman" w:hAnsi="Times New Roman" w:cs="Times New Roman"/>
          <w:sz w:val="28"/>
          <w:szCs w:val="28"/>
        </w:rPr>
        <w:t>«виртуальные экскурсии», где воспитатель</w:t>
      </w:r>
      <w:r w:rsidR="00AE7F63">
        <w:rPr>
          <w:rFonts w:ascii="Times New Roman" w:hAnsi="Times New Roman" w:cs="Times New Roman"/>
          <w:sz w:val="28"/>
          <w:szCs w:val="28"/>
        </w:rPr>
        <w:t>,</w:t>
      </w:r>
      <w:r w:rsidR="00F94572">
        <w:rPr>
          <w:rFonts w:ascii="Times New Roman" w:hAnsi="Times New Roman" w:cs="Times New Roman"/>
          <w:sz w:val="28"/>
          <w:szCs w:val="28"/>
        </w:rPr>
        <w:t xml:space="preserve"> посещая учреждение, проводил «репортаж с места событий», фотографировал или снимал </w:t>
      </w:r>
      <w:r w:rsidR="00AE7F63">
        <w:rPr>
          <w:rFonts w:ascii="Times New Roman" w:hAnsi="Times New Roman" w:cs="Times New Roman"/>
          <w:sz w:val="28"/>
          <w:szCs w:val="28"/>
        </w:rPr>
        <w:t>его на видео</w:t>
      </w:r>
      <w:r w:rsidR="009474BA">
        <w:rPr>
          <w:rFonts w:ascii="Times New Roman" w:hAnsi="Times New Roman" w:cs="Times New Roman"/>
          <w:sz w:val="28"/>
          <w:szCs w:val="28"/>
        </w:rPr>
        <w:t>, а так</w:t>
      </w:r>
      <w:r w:rsidR="00F94572">
        <w:rPr>
          <w:rFonts w:ascii="Times New Roman" w:hAnsi="Times New Roman" w:cs="Times New Roman"/>
          <w:sz w:val="28"/>
          <w:szCs w:val="28"/>
        </w:rPr>
        <w:t xml:space="preserve">же </w:t>
      </w:r>
      <w:r w:rsidR="00AE7F63">
        <w:rPr>
          <w:rFonts w:ascii="Times New Roman" w:hAnsi="Times New Roman" w:cs="Times New Roman"/>
          <w:sz w:val="28"/>
          <w:szCs w:val="28"/>
        </w:rPr>
        <w:t xml:space="preserve">реальные </w:t>
      </w:r>
      <w:r w:rsidRPr="009A3862">
        <w:rPr>
          <w:rFonts w:ascii="Times New Roman" w:hAnsi="Times New Roman" w:cs="Times New Roman"/>
          <w:sz w:val="28"/>
          <w:szCs w:val="28"/>
        </w:rPr>
        <w:t>экскурсии на предприятия и в учреждения, уделяя внимание не только деятельности, но</w:t>
      </w:r>
      <w:r w:rsidR="00F94572">
        <w:rPr>
          <w:rFonts w:ascii="Times New Roman" w:hAnsi="Times New Roman" w:cs="Times New Roman"/>
          <w:sz w:val="28"/>
          <w:szCs w:val="28"/>
        </w:rPr>
        <w:t xml:space="preserve"> и диалогу между сотрудниками. Фотографии, снятые во время экскурсий, размещали в центрах активности, проводили по ним беседы, вспоминая действия, связанные с разными профессиями.</w:t>
      </w:r>
      <w:r w:rsidR="00DD4A41">
        <w:rPr>
          <w:rFonts w:ascii="Times New Roman" w:hAnsi="Times New Roman" w:cs="Times New Roman"/>
          <w:sz w:val="28"/>
          <w:szCs w:val="28"/>
        </w:rPr>
        <w:t xml:space="preserve"> </w:t>
      </w:r>
      <w:r w:rsidR="00F94572">
        <w:rPr>
          <w:rFonts w:ascii="Times New Roman" w:hAnsi="Times New Roman" w:cs="Times New Roman"/>
          <w:sz w:val="28"/>
          <w:szCs w:val="28"/>
        </w:rPr>
        <w:t>П</w:t>
      </w:r>
      <w:r w:rsidRPr="009A3862">
        <w:rPr>
          <w:rFonts w:ascii="Times New Roman" w:hAnsi="Times New Roman" w:cs="Times New Roman"/>
          <w:sz w:val="28"/>
          <w:szCs w:val="28"/>
        </w:rPr>
        <w:t>риглашали родителей в группу</w:t>
      </w:r>
      <w:r w:rsidR="00F94572">
        <w:rPr>
          <w:rFonts w:ascii="Times New Roman" w:hAnsi="Times New Roman" w:cs="Times New Roman"/>
          <w:sz w:val="28"/>
          <w:szCs w:val="28"/>
        </w:rPr>
        <w:t>, чтобы они рассказали детям о своей работе.</w:t>
      </w:r>
      <w:r w:rsidR="00894D43">
        <w:rPr>
          <w:rFonts w:ascii="Times New Roman" w:hAnsi="Times New Roman" w:cs="Times New Roman"/>
          <w:sz w:val="28"/>
          <w:szCs w:val="28"/>
        </w:rPr>
        <w:t xml:space="preserve"> </w:t>
      </w:r>
      <w:r w:rsidR="00894D43" w:rsidRPr="00894D43">
        <w:rPr>
          <w:rFonts w:ascii="Times New Roman" w:hAnsi="Times New Roman" w:cs="Times New Roman"/>
          <w:b/>
          <w:sz w:val="28"/>
          <w:szCs w:val="28"/>
        </w:rPr>
        <w:t>(Приложение 4,</w:t>
      </w:r>
      <w:r w:rsidR="00894D43" w:rsidRPr="00894D43">
        <w:rPr>
          <w:rFonts w:ascii="Times New Roman" w:hAnsi="Times New Roman" w:cs="Times New Roman"/>
          <w:b/>
          <w:i/>
          <w:sz w:val="28"/>
          <w:szCs w:val="28"/>
        </w:rPr>
        <w:t xml:space="preserve"> презентация «Работа с родителями»).</w:t>
      </w:r>
      <w:r w:rsidR="00F94572">
        <w:rPr>
          <w:rFonts w:ascii="Times New Roman" w:hAnsi="Times New Roman" w:cs="Times New Roman"/>
          <w:sz w:val="28"/>
          <w:szCs w:val="28"/>
        </w:rPr>
        <w:t xml:space="preserve"> Читали детям книги</w:t>
      </w:r>
      <w:r w:rsidR="00CE5436">
        <w:rPr>
          <w:rFonts w:ascii="Times New Roman" w:hAnsi="Times New Roman" w:cs="Times New Roman"/>
          <w:sz w:val="28"/>
          <w:szCs w:val="28"/>
        </w:rPr>
        <w:t>, соответствующие теме, обсуждая их.</w:t>
      </w:r>
      <w:r w:rsidR="00DD4A41">
        <w:rPr>
          <w:rFonts w:ascii="Times New Roman" w:hAnsi="Times New Roman" w:cs="Times New Roman"/>
          <w:sz w:val="28"/>
          <w:szCs w:val="28"/>
        </w:rPr>
        <w:t xml:space="preserve"> </w:t>
      </w:r>
      <w:r w:rsidR="00CE5436">
        <w:rPr>
          <w:rFonts w:ascii="Times New Roman" w:hAnsi="Times New Roman" w:cs="Times New Roman"/>
          <w:sz w:val="28"/>
          <w:szCs w:val="28"/>
        </w:rPr>
        <w:t>В</w:t>
      </w:r>
      <w:r w:rsidR="008B5B04" w:rsidRPr="008B5B04">
        <w:rPr>
          <w:rFonts w:ascii="Times New Roman" w:hAnsi="Times New Roman" w:cs="Times New Roman"/>
          <w:sz w:val="28"/>
          <w:szCs w:val="28"/>
        </w:rPr>
        <w:t>несли в группы неструктурированный материал,</w:t>
      </w:r>
      <w:r w:rsidR="00894D43">
        <w:rPr>
          <w:rFonts w:ascii="Times New Roman" w:hAnsi="Times New Roman" w:cs="Times New Roman"/>
          <w:sz w:val="28"/>
          <w:szCs w:val="28"/>
        </w:rPr>
        <w:t xml:space="preserve"> </w:t>
      </w:r>
      <w:r w:rsidR="00C665AE" w:rsidRPr="00081669">
        <w:rPr>
          <w:rFonts w:ascii="Times New Roman" w:hAnsi="Times New Roman" w:cs="Times New Roman"/>
          <w:sz w:val="28"/>
          <w:szCs w:val="28"/>
        </w:rPr>
        <w:t xml:space="preserve">стали работать над развитием воображения, используя разные игры: «Найди общее», «Волшебные превращения», «На что это похоже», «Чем этот предмет может быть в игре?». С детьми создавали карточки – схемы, где были отражены предметы и действия той или иной профессии. </w:t>
      </w:r>
      <w:r w:rsidR="007B1BB8" w:rsidRPr="003728C8">
        <w:rPr>
          <w:rFonts w:ascii="Times New Roman" w:hAnsi="Times New Roman" w:cs="Times New Roman"/>
          <w:sz w:val="28"/>
          <w:szCs w:val="28"/>
        </w:rPr>
        <w:t>Такие инструменты мы используем в любом проекте, который заканчивается игрой.</w:t>
      </w:r>
    </w:p>
    <w:p w:rsidR="00B00B72" w:rsidRDefault="009474BA" w:rsidP="00B00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вся информация по теме проекта получена и центры активности наполнены необходимым </w:t>
      </w:r>
      <w:r w:rsidR="00ED47FE">
        <w:rPr>
          <w:rFonts w:ascii="Times New Roman" w:hAnsi="Times New Roman" w:cs="Times New Roman"/>
          <w:sz w:val="28"/>
          <w:szCs w:val="28"/>
        </w:rPr>
        <w:t xml:space="preserve">игровым </w:t>
      </w:r>
      <w:r>
        <w:rPr>
          <w:rFonts w:ascii="Times New Roman" w:hAnsi="Times New Roman" w:cs="Times New Roman"/>
          <w:sz w:val="28"/>
          <w:szCs w:val="28"/>
        </w:rPr>
        <w:t>материалом</w:t>
      </w:r>
      <w:r w:rsidR="00ED47FE">
        <w:rPr>
          <w:rFonts w:ascii="Times New Roman" w:hAnsi="Times New Roman" w:cs="Times New Roman"/>
          <w:sz w:val="28"/>
          <w:szCs w:val="28"/>
        </w:rPr>
        <w:t xml:space="preserve"> – мы переходим к большой игре с множеством ролей и ролевых действий, объединяя их единым сюжетом.</w:t>
      </w:r>
    </w:p>
    <w:p w:rsidR="00A06698" w:rsidRDefault="00ED47FE" w:rsidP="00947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игры начинаем с планирования. </w:t>
      </w:r>
      <w:r w:rsidR="00C86CE4">
        <w:rPr>
          <w:rFonts w:ascii="Times New Roman" w:hAnsi="Times New Roman" w:cs="Times New Roman"/>
          <w:sz w:val="28"/>
          <w:szCs w:val="28"/>
        </w:rPr>
        <w:t xml:space="preserve">Используя данный прием, мы решаем сразу несколько задач, а именно планирование помогает развернуть сюжетно-ролевую игру, играть без конфликтов в выборе ролей и игрушек, развивает в детях </w:t>
      </w:r>
      <w:proofErr w:type="spellStart"/>
      <w:r w:rsidR="00C86CE4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="00C86C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EC8" w:rsidRDefault="00C86CE4" w:rsidP="00A06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Создавая игровую среду группового помещения, мы помогаем детям спланировать свой выбор.  Выбрать роль детям</w:t>
      </w:r>
      <w:r w:rsidR="003E3A42">
        <w:rPr>
          <w:rFonts w:ascii="Times New Roman" w:hAnsi="Times New Roman" w:cs="Times New Roman"/>
          <w:sz w:val="28"/>
          <w:szCs w:val="28"/>
        </w:rPr>
        <w:t xml:space="preserve"> </w:t>
      </w:r>
      <w:r w:rsidR="00696EC8">
        <w:rPr>
          <w:rFonts w:ascii="Times New Roman" w:hAnsi="Times New Roman" w:cs="Times New Roman"/>
          <w:sz w:val="28"/>
          <w:szCs w:val="28"/>
        </w:rPr>
        <w:t>помогает маркировка игровых центров. Цвет центра остается прежним, меняем только картинку, которая соответствует сюжету игры. Например, центр «Науки» превращается в «Кафе», центр «Грамоты и письма» - в кассу, центр «Искусства» - в гримерную и т.д. «К</w:t>
      </w:r>
      <w:r w:rsidR="00ED47FE">
        <w:rPr>
          <w:rFonts w:ascii="Times New Roman" w:hAnsi="Times New Roman" w:cs="Times New Roman"/>
          <w:sz w:val="28"/>
          <w:szCs w:val="28"/>
        </w:rPr>
        <w:t>руга выбора</w:t>
      </w:r>
      <w:r w:rsidR="00696EC8">
        <w:rPr>
          <w:rFonts w:ascii="Times New Roman" w:hAnsi="Times New Roman" w:cs="Times New Roman"/>
          <w:sz w:val="28"/>
          <w:szCs w:val="28"/>
        </w:rPr>
        <w:t>» тоже претерпевает изменения, отражая содержание игровых центров.</w:t>
      </w:r>
    </w:p>
    <w:p w:rsidR="00ED47FE" w:rsidRPr="00DD4A41" w:rsidRDefault="00A06698" w:rsidP="00492B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ролей происходит с помощью «Круга выбора». </w:t>
      </w:r>
      <w:r w:rsidR="00003049">
        <w:rPr>
          <w:rFonts w:ascii="Times New Roman" w:hAnsi="Times New Roman" w:cs="Times New Roman"/>
          <w:sz w:val="28"/>
          <w:szCs w:val="28"/>
        </w:rPr>
        <w:t xml:space="preserve">Каждый ребенок выбирает </w:t>
      </w:r>
      <w:r w:rsidR="007C1738">
        <w:rPr>
          <w:rFonts w:ascii="Times New Roman" w:hAnsi="Times New Roman" w:cs="Times New Roman"/>
          <w:sz w:val="28"/>
          <w:szCs w:val="28"/>
        </w:rPr>
        <w:t xml:space="preserve">в каком центре он будет играть, кем он хочет быть и что он будет делать. </w:t>
      </w:r>
      <w:r w:rsidR="00B00B72">
        <w:rPr>
          <w:rFonts w:ascii="Times New Roman" w:hAnsi="Times New Roman" w:cs="Times New Roman"/>
          <w:sz w:val="28"/>
          <w:szCs w:val="28"/>
        </w:rPr>
        <w:t xml:space="preserve">Выбрав роль, дети составляют план своей дальнейшей игровой деятельности, фиксируя символами. Этот план они несут в выбранный ими центр. </w:t>
      </w:r>
      <w:r w:rsidR="00492B75">
        <w:rPr>
          <w:rFonts w:ascii="Times New Roman" w:hAnsi="Times New Roman" w:cs="Times New Roman"/>
          <w:sz w:val="28"/>
          <w:szCs w:val="28"/>
        </w:rPr>
        <w:t>Если в один игровой центр выбирают одинаковые роли несколько детей, то они могут составлять общий план своей деятельности</w:t>
      </w:r>
      <w:r w:rsidR="00492B75" w:rsidRPr="00DD4A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4A41" w:rsidRPr="00DD4A41">
        <w:rPr>
          <w:rFonts w:ascii="Times New Roman" w:hAnsi="Times New Roman" w:cs="Times New Roman"/>
          <w:b/>
          <w:sz w:val="28"/>
          <w:szCs w:val="28"/>
        </w:rPr>
        <w:t xml:space="preserve">(Приложение 1, </w:t>
      </w:r>
      <w:r w:rsidR="00DD4A41" w:rsidRPr="00DD4A41">
        <w:rPr>
          <w:rFonts w:ascii="Times New Roman" w:hAnsi="Times New Roman" w:cs="Times New Roman"/>
          <w:b/>
          <w:i/>
          <w:sz w:val="28"/>
          <w:szCs w:val="28"/>
        </w:rPr>
        <w:t>презентация «Развивающая среда в Программе «</w:t>
      </w:r>
      <w:proofErr w:type="spellStart"/>
      <w:r w:rsidR="00DD4A41" w:rsidRPr="00DD4A41">
        <w:rPr>
          <w:rFonts w:ascii="Times New Roman" w:hAnsi="Times New Roman" w:cs="Times New Roman"/>
          <w:b/>
          <w:i/>
          <w:sz w:val="28"/>
          <w:szCs w:val="28"/>
        </w:rPr>
        <w:t>ПРОдетей</w:t>
      </w:r>
      <w:proofErr w:type="spellEnd"/>
      <w:r w:rsidR="00DD4A41" w:rsidRPr="00DD4A41">
        <w:rPr>
          <w:rFonts w:ascii="Times New Roman" w:hAnsi="Times New Roman" w:cs="Times New Roman"/>
          <w:b/>
          <w:i/>
          <w:sz w:val="28"/>
          <w:szCs w:val="28"/>
        </w:rPr>
        <w:t>» слайды 1</w:t>
      </w:r>
      <w:r w:rsidR="00DD4A41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DD4A41" w:rsidRPr="00DD4A41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DD4A41" w:rsidRPr="00DD4A4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D343F" w:rsidRPr="00DD4A41" w:rsidRDefault="00492B75" w:rsidP="00492B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расходятся по центрам, обустраивают место для игры, выбирают соответствующую для роли одежду, подбирают атрибуты. Если что-то не хватает для обыгрывания, они изготавливают это во время игры. Во время игры дети свободно двигаются по всему пространству группового помещения для взаимодействия с другими персонажами игры. Дети играют до тех пор, пока </w:t>
      </w:r>
      <w:r w:rsidR="00D7323C">
        <w:rPr>
          <w:rFonts w:ascii="Times New Roman" w:hAnsi="Times New Roman" w:cs="Times New Roman"/>
          <w:sz w:val="28"/>
          <w:szCs w:val="28"/>
        </w:rPr>
        <w:t>они могут вносить новые сюжеты.</w:t>
      </w:r>
      <w:r w:rsidR="00DD4A41">
        <w:rPr>
          <w:rFonts w:ascii="Times New Roman" w:hAnsi="Times New Roman" w:cs="Times New Roman"/>
          <w:sz w:val="28"/>
          <w:szCs w:val="28"/>
        </w:rPr>
        <w:t xml:space="preserve"> </w:t>
      </w:r>
      <w:r w:rsidR="00475AAB">
        <w:rPr>
          <w:rFonts w:ascii="Times New Roman" w:hAnsi="Times New Roman" w:cs="Times New Roman"/>
          <w:b/>
          <w:sz w:val="28"/>
          <w:szCs w:val="28"/>
        </w:rPr>
        <w:t>(Приложение 5</w:t>
      </w:r>
      <w:r w:rsidR="00DD4A41" w:rsidRPr="00DD4A41">
        <w:rPr>
          <w:rFonts w:ascii="Times New Roman" w:hAnsi="Times New Roman" w:cs="Times New Roman"/>
          <w:b/>
          <w:sz w:val="28"/>
          <w:szCs w:val="28"/>
        </w:rPr>
        <w:t>,</w:t>
      </w:r>
      <w:r w:rsidR="00DD4A41" w:rsidRPr="00DD4A41">
        <w:rPr>
          <w:rFonts w:ascii="Times New Roman" w:hAnsi="Times New Roman" w:cs="Times New Roman"/>
          <w:b/>
          <w:i/>
          <w:sz w:val="28"/>
          <w:szCs w:val="28"/>
        </w:rPr>
        <w:t xml:space="preserve"> презентация «</w:t>
      </w:r>
      <w:proofErr w:type="spellStart"/>
      <w:r w:rsidR="00DD4A41" w:rsidRPr="00DD4A41">
        <w:rPr>
          <w:rFonts w:ascii="Times New Roman" w:hAnsi="Times New Roman" w:cs="Times New Roman"/>
          <w:b/>
          <w:i/>
          <w:sz w:val="28"/>
          <w:szCs w:val="28"/>
        </w:rPr>
        <w:t>Прожизнь</w:t>
      </w:r>
      <w:proofErr w:type="spellEnd"/>
      <w:r w:rsidR="00DD4A41" w:rsidRPr="00DD4A41">
        <w:rPr>
          <w:rFonts w:ascii="Times New Roman" w:hAnsi="Times New Roman" w:cs="Times New Roman"/>
          <w:b/>
          <w:i/>
          <w:sz w:val="28"/>
          <w:szCs w:val="28"/>
        </w:rPr>
        <w:t xml:space="preserve"> и «</w:t>
      </w:r>
      <w:proofErr w:type="spellStart"/>
      <w:r w:rsidR="00DD4A41" w:rsidRPr="00DD4A41">
        <w:rPr>
          <w:rFonts w:ascii="Times New Roman" w:hAnsi="Times New Roman" w:cs="Times New Roman"/>
          <w:b/>
          <w:i/>
          <w:sz w:val="28"/>
          <w:szCs w:val="28"/>
        </w:rPr>
        <w:t>ПРОдетей</w:t>
      </w:r>
      <w:proofErr w:type="spellEnd"/>
      <w:r w:rsidR="00DD4A41" w:rsidRPr="00DD4A41"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6100AE" w:rsidRPr="00DD4A41" w:rsidRDefault="00C95386" w:rsidP="006100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проекты</w:t>
      </w:r>
      <w:r w:rsidR="0013353F">
        <w:rPr>
          <w:rFonts w:ascii="Times New Roman" w:hAnsi="Times New Roman" w:cs="Times New Roman"/>
          <w:sz w:val="28"/>
          <w:szCs w:val="28"/>
        </w:rPr>
        <w:t xml:space="preserve"> могут закончится праздником, где царит </w:t>
      </w:r>
      <w:r w:rsidR="0013353F" w:rsidRPr="0013353F">
        <w:rPr>
          <w:rFonts w:ascii="Times New Roman" w:hAnsi="Times New Roman" w:cs="Times New Roman"/>
          <w:sz w:val="28"/>
          <w:szCs w:val="28"/>
        </w:rPr>
        <w:t>непринужденная атмосфера, радость, совместное творчество.</w:t>
      </w:r>
      <w:r w:rsidR="00F4076F">
        <w:rPr>
          <w:rFonts w:ascii="Times New Roman" w:hAnsi="Times New Roman" w:cs="Times New Roman"/>
          <w:sz w:val="28"/>
          <w:szCs w:val="28"/>
        </w:rPr>
        <w:t xml:space="preserve"> К</w:t>
      </w:r>
      <w:r w:rsidR="00F4076F" w:rsidRPr="00F4076F">
        <w:rPr>
          <w:rFonts w:ascii="Times New Roman" w:hAnsi="Times New Roman" w:cs="Times New Roman"/>
          <w:sz w:val="28"/>
          <w:szCs w:val="28"/>
        </w:rPr>
        <w:t>аждый ребенок продумывает свой образ, кем бы он хотел быть на празднике,</w:t>
      </w:r>
      <w:r w:rsidR="00F4076F" w:rsidRPr="00F4076F">
        <w:t xml:space="preserve"> </w:t>
      </w:r>
      <w:r w:rsidR="00F4076F" w:rsidRPr="00F4076F">
        <w:rPr>
          <w:rFonts w:ascii="Times New Roman" w:hAnsi="Times New Roman" w:cs="Times New Roman"/>
          <w:sz w:val="28"/>
          <w:szCs w:val="28"/>
        </w:rPr>
        <w:t xml:space="preserve">и предлагает </w:t>
      </w:r>
      <w:r w:rsidR="006100AE">
        <w:rPr>
          <w:rFonts w:ascii="Times New Roman" w:hAnsi="Times New Roman" w:cs="Times New Roman"/>
          <w:sz w:val="28"/>
          <w:szCs w:val="28"/>
        </w:rPr>
        <w:t>его для сценария. М</w:t>
      </w:r>
      <w:r w:rsidR="00F4076F">
        <w:rPr>
          <w:rFonts w:ascii="Times New Roman" w:hAnsi="Times New Roman" w:cs="Times New Roman"/>
          <w:sz w:val="28"/>
          <w:szCs w:val="28"/>
        </w:rPr>
        <w:t xml:space="preserve">узыкальный руководитель записывает все пожелания. Когда сценарий готов, </w:t>
      </w:r>
      <w:r w:rsidR="006100AE">
        <w:rPr>
          <w:rFonts w:ascii="Times New Roman" w:hAnsi="Times New Roman" w:cs="Times New Roman"/>
          <w:sz w:val="28"/>
          <w:szCs w:val="28"/>
        </w:rPr>
        <w:t xml:space="preserve">дети </w:t>
      </w:r>
      <w:r w:rsidR="00DB2E3E">
        <w:rPr>
          <w:rFonts w:ascii="Times New Roman" w:hAnsi="Times New Roman" w:cs="Times New Roman"/>
          <w:sz w:val="28"/>
          <w:szCs w:val="28"/>
        </w:rPr>
        <w:t>подбирают</w:t>
      </w:r>
      <w:r w:rsidR="00F4076F">
        <w:rPr>
          <w:rFonts w:ascii="Times New Roman" w:hAnsi="Times New Roman" w:cs="Times New Roman"/>
          <w:sz w:val="28"/>
          <w:szCs w:val="28"/>
        </w:rPr>
        <w:t xml:space="preserve"> </w:t>
      </w:r>
      <w:r w:rsidR="006100AE">
        <w:rPr>
          <w:rFonts w:ascii="Times New Roman" w:hAnsi="Times New Roman" w:cs="Times New Roman"/>
          <w:sz w:val="28"/>
          <w:szCs w:val="28"/>
        </w:rPr>
        <w:t xml:space="preserve">себе </w:t>
      </w:r>
      <w:r w:rsidR="00F4076F">
        <w:rPr>
          <w:rFonts w:ascii="Times New Roman" w:hAnsi="Times New Roman" w:cs="Times New Roman"/>
          <w:sz w:val="28"/>
          <w:szCs w:val="28"/>
        </w:rPr>
        <w:t>костюм</w:t>
      </w:r>
      <w:r w:rsidR="006100AE">
        <w:rPr>
          <w:rFonts w:ascii="Times New Roman" w:hAnsi="Times New Roman" w:cs="Times New Roman"/>
          <w:sz w:val="28"/>
          <w:szCs w:val="28"/>
        </w:rPr>
        <w:t>ы</w:t>
      </w:r>
      <w:r w:rsidR="00F4076F">
        <w:rPr>
          <w:rFonts w:ascii="Times New Roman" w:hAnsi="Times New Roman" w:cs="Times New Roman"/>
          <w:sz w:val="28"/>
          <w:szCs w:val="28"/>
        </w:rPr>
        <w:t>, необходимые декорации и атрибуты для исполнения</w:t>
      </w:r>
      <w:r w:rsidR="006100AE">
        <w:rPr>
          <w:rFonts w:ascii="Times New Roman" w:hAnsi="Times New Roman" w:cs="Times New Roman"/>
          <w:sz w:val="28"/>
          <w:szCs w:val="28"/>
        </w:rPr>
        <w:t xml:space="preserve">. Здесь на помощь всегда приходят родители, непосредственные участники образовательного процесса. Роль музыкального руководителя заключается в подборе музыки, предоставлении необходимой аппаратуры, подготовке номера, если об этом просят дети. Также дети планируют, где будет проходить мероприятие, какие помещения детского сада будут задействованы, чем и как их можно украсить. </w:t>
      </w:r>
      <w:r w:rsidR="006100AE" w:rsidRPr="006100AE">
        <w:rPr>
          <w:rFonts w:ascii="Times New Roman" w:hAnsi="Times New Roman" w:cs="Times New Roman"/>
          <w:b/>
          <w:sz w:val="28"/>
          <w:szCs w:val="28"/>
        </w:rPr>
        <w:t>(</w:t>
      </w:r>
      <w:r w:rsidR="00475AAB">
        <w:rPr>
          <w:rFonts w:ascii="Times New Roman" w:hAnsi="Times New Roman" w:cs="Times New Roman"/>
          <w:b/>
          <w:sz w:val="28"/>
          <w:szCs w:val="28"/>
        </w:rPr>
        <w:t>Приложение 6</w:t>
      </w:r>
      <w:r w:rsidR="00DD4A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100AE" w:rsidRPr="00DD4A41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</w:t>
      </w:r>
      <w:r w:rsidR="00DD4A41" w:rsidRPr="00DD4A4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100AE" w:rsidRPr="00DD4A41">
        <w:rPr>
          <w:rFonts w:ascii="Times New Roman" w:hAnsi="Times New Roman" w:cs="Times New Roman"/>
          <w:b/>
          <w:i/>
          <w:sz w:val="28"/>
          <w:szCs w:val="28"/>
        </w:rPr>
        <w:t>Самый лучший день»)</w:t>
      </w:r>
    </w:p>
    <w:p w:rsidR="00492B75" w:rsidRPr="00492B75" w:rsidRDefault="00BD343F" w:rsidP="009A2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игры</w:t>
      </w:r>
      <w:r w:rsidR="00C95386">
        <w:rPr>
          <w:rFonts w:ascii="Times New Roman" w:hAnsi="Times New Roman" w:cs="Times New Roman"/>
          <w:sz w:val="28"/>
          <w:szCs w:val="28"/>
        </w:rPr>
        <w:t>, праздника</w:t>
      </w:r>
      <w:r>
        <w:rPr>
          <w:rFonts w:ascii="Times New Roman" w:hAnsi="Times New Roman" w:cs="Times New Roman"/>
          <w:sz w:val="28"/>
          <w:szCs w:val="28"/>
        </w:rPr>
        <w:t xml:space="preserve"> на вечернем сборе мы проводим рефлексию. Дети </w:t>
      </w:r>
      <w:r w:rsidR="00C95386">
        <w:rPr>
          <w:rFonts w:ascii="Times New Roman" w:hAnsi="Times New Roman" w:cs="Times New Roman"/>
          <w:sz w:val="28"/>
          <w:szCs w:val="28"/>
        </w:rPr>
        <w:t xml:space="preserve">делятся своими эмоциями, </w:t>
      </w:r>
      <w:r>
        <w:rPr>
          <w:rFonts w:ascii="Times New Roman" w:hAnsi="Times New Roman" w:cs="Times New Roman"/>
          <w:sz w:val="28"/>
          <w:szCs w:val="28"/>
        </w:rPr>
        <w:t>рассказывают с какими трудностями они столкнулись, как их решали.</w:t>
      </w:r>
    </w:p>
    <w:p w:rsidR="00E41354" w:rsidRDefault="00BD343F" w:rsidP="009A2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Такое проживание программы было не у всех педагогов. Наблюдая за деятельностью товарищей у</w:t>
      </w:r>
      <w:r w:rsidR="00E41354" w:rsidRPr="00E41354">
        <w:rPr>
          <w:rFonts w:ascii="Times New Roman" w:hAnsi="Times New Roman" w:cs="Times New Roman"/>
          <w:sz w:val="28"/>
          <w:szCs w:val="28"/>
        </w:rPr>
        <w:t xml:space="preserve"> многих воспитателей детского сада появилось желание узнать о технологиях программы. Но в тоже время были и сомнения. Некоторые считали, что это ерунда, такими методами не подготовишь детей к школе.  И тогда решили, «лучше один раз прожить, чем сто раз слушать».</w:t>
      </w:r>
    </w:p>
    <w:p w:rsidR="004E5100" w:rsidRPr="004E5100" w:rsidRDefault="00066822" w:rsidP="008C389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66822">
        <w:rPr>
          <w:rFonts w:ascii="Times New Roman" w:hAnsi="Times New Roman" w:cs="Times New Roman"/>
          <w:sz w:val="28"/>
          <w:szCs w:val="28"/>
        </w:rPr>
        <w:t xml:space="preserve"> план методической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был внесен </w:t>
      </w:r>
      <w:r w:rsidRPr="00066822">
        <w:rPr>
          <w:rFonts w:ascii="Times New Roman" w:hAnsi="Times New Roman" w:cs="Times New Roman"/>
          <w:sz w:val="28"/>
          <w:szCs w:val="28"/>
        </w:rPr>
        <w:t>регулярный семинар по внедрению технологий пр</w:t>
      </w:r>
      <w:r>
        <w:rPr>
          <w:rFonts w:ascii="Times New Roman" w:hAnsi="Times New Roman" w:cs="Times New Roman"/>
          <w:sz w:val="28"/>
          <w:szCs w:val="28"/>
        </w:rPr>
        <w:t>ограммы, который проходил каждый</w:t>
      </w:r>
      <w:r w:rsidR="003E3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четверг</w:t>
      </w:r>
      <w:r w:rsidRPr="00066822">
        <w:rPr>
          <w:rFonts w:ascii="Times New Roman" w:hAnsi="Times New Roman" w:cs="Times New Roman"/>
          <w:sz w:val="28"/>
          <w:szCs w:val="28"/>
        </w:rPr>
        <w:t>.</w:t>
      </w:r>
      <w:r w:rsidR="00003049">
        <w:rPr>
          <w:rFonts w:ascii="Times New Roman" w:hAnsi="Times New Roman" w:cs="Times New Roman"/>
          <w:sz w:val="28"/>
          <w:szCs w:val="28"/>
        </w:rPr>
        <w:t xml:space="preserve"> </w:t>
      </w:r>
      <w:r w:rsidRPr="00066822">
        <w:rPr>
          <w:rFonts w:ascii="Times New Roman" w:hAnsi="Times New Roman" w:cs="Times New Roman"/>
          <w:sz w:val="28"/>
          <w:szCs w:val="28"/>
        </w:rPr>
        <w:t xml:space="preserve">Все методические мероприятия с коллегами стали проводить, используя </w:t>
      </w:r>
      <w:r w:rsidRPr="00066822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программы. Любую встречу начинаем с новостей часа, приветствия, игры, отгадывания загадки. </w:t>
      </w:r>
      <w:r w:rsidR="00BD343F" w:rsidRPr="00BD343F">
        <w:rPr>
          <w:rFonts w:ascii="Times New Roman" w:hAnsi="Times New Roman" w:cs="Times New Roman"/>
          <w:sz w:val="28"/>
          <w:szCs w:val="28"/>
        </w:rPr>
        <w:t xml:space="preserve">Воспитатели, прошедшие обучения по программе, проводили мастер – классы для коллег. </w:t>
      </w:r>
      <w:r w:rsidRPr="00066822">
        <w:rPr>
          <w:rFonts w:ascii="Times New Roman" w:hAnsi="Times New Roman" w:cs="Times New Roman"/>
          <w:sz w:val="28"/>
          <w:szCs w:val="28"/>
        </w:rPr>
        <w:t>Каждый педагог попробовал себя в ро</w:t>
      </w:r>
      <w:r w:rsidR="00C824A6">
        <w:rPr>
          <w:rFonts w:ascii="Times New Roman" w:hAnsi="Times New Roman" w:cs="Times New Roman"/>
          <w:sz w:val="28"/>
          <w:szCs w:val="28"/>
        </w:rPr>
        <w:t>ли воспитателя и в роли ребенка</w:t>
      </w:r>
      <w:r w:rsidR="00C824A6" w:rsidRPr="00C824A6">
        <w:rPr>
          <w:rFonts w:ascii="Times New Roman" w:hAnsi="Times New Roman" w:cs="Times New Roman"/>
          <w:sz w:val="28"/>
          <w:szCs w:val="28"/>
        </w:rPr>
        <w:t xml:space="preserve">, высказывали свои ощущения, рассуждая с позиции ребенка.  </w:t>
      </w:r>
      <w:r w:rsidR="00C7713D">
        <w:rPr>
          <w:rFonts w:ascii="Times New Roman" w:hAnsi="Times New Roman" w:cs="Times New Roman"/>
          <w:sz w:val="28"/>
          <w:szCs w:val="28"/>
        </w:rPr>
        <w:t>П</w:t>
      </w:r>
      <w:r w:rsidR="00C7713D" w:rsidRPr="00C7713D">
        <w:rPr>
          <w:rFonts w:ascii="Times New Roman" w:hAnsi="Times New Roman" w:cs="Times New Roman"/>
          <w:sz w:val="28"/>
          <w:szCs w:val="28"/>
        </w:rPr>
        <w:t xml:space="preserve">роиграв </w:t>
      </w:r>
      <w:r w:rsidR="00C7713D">
        <w:rPr>
          <w:rFonts w:ascii="Times New Roman" w:hAnsi="Times New Roman" w:cs="Times New Roman"/>
          <w:sz w:val="28"/>
          <w:szCs w:val="28"/>
        </w:rPr>
        <w:t>технологии</w:t>
      </w:r>
      <w:r w:rsidR="00C7713D" w:rsidRPr="00C7713D">
        <w:rPr>
          <w:rFonts w:ascii="Times New Roman" w:hAnsi="Times New Roman" w:cs="Times New Roman"/>
          <w:sz w:val="28"/>
          <w:szCs w:val="28"/>
        </w:rPr>
        <w:t xml:space="preserve"> с коллегами, мы проводили обсуждения. </w:t>
      </w:r>
      <w:r w:rsidR="00C7713D">
        <w:rPr>
          <w:rFonts w:ascii="Times New Roman" w:hAnsi="Times New Roman" w:cs="Times New Roman"/>
          <w:sz w:val="28"/>
          <w:szCs w:val="28"/>
        </w:rPr>
        <w:t xml:space="preserve">Работе педагога в центрах активности был посвящен </w:t>
      </w:r>
      <w:r w:rsidR="0016249C" w:rsidRPr="0016249C">
        <w:rPr>
          <w:rFonts w:ascii="Times New Roman" w:hAnsi="Times New Roman" w:cs="Times New Roman"/>
          <w:sz w:val="28"/>
          <w:szCs w:val="28"/>
        </w:rPr>
        <w:t xml:space="preserve">тематический педсовет. В зале организовали 7 центров активности, заполнили их необходимым материалом, выбор центра провели с помощью </w:t>
      </w:r>
      <w:r w:rsidR="00DD4A41">
        <w:rPr>
          <w:rFonts w:ascii="Times New Roman" w:hAnsi="Times New Roman" w:cs="Times New Roman"/>
          <w:sz w:val="28"/>
          <w:szCs w:val="28"/>
        </w:rPr>
        <w:t>«К</w:t>
      </w:r>
      <w:r w:rsidR="0016249C" w:rsidRPr="0016249C">
        <w:rPr>
          <w:rFonts w:ascii="Times New Roman" w:hAnsi="Times New Roman" w:cs="Times New Roman"/>
          <w:sz w:val="28"/>
          <w:szCs w:val="28"/>
        </w:rPr>
        <w:t>руга выбора</w:t>
      </w:r>
      <w:r w:rsidR="00DD4A41">
        <w:rPr>
          <w:rFonts w:ascii="Times New Roman" w:hAnsi="Times New Roman" w:cs="Times New Roman"/>
          <w:sz w:val="28"/>
          <w:szCs w:val="28"/>
        </w:rPr>
        <w:t>»</w:t>
      </w:r>
      <w:r w:rsidR="0016249C" w:rsidRPr="0016249C">
        <w:rPr>
          <w:rFonts w:ascii="Times New Roman" w:hAnsi="Times New Roman" w:cs="Times New Roman"/>
          <w:sz w:val="28"/>
          <w:szCs w:val="28"/>
        </w:rPr>
        <w:t>. Педагоги в центрах реализовывали тему педсовета, а в конце мы провели рефлексию по теме, выработали решение и ответили на вопрос: «Трудно ли организовать и проводить образовательную деятельность в центрах активности?»</w:t>
      </w:r>
      <w:r w:rsidR="00003049">
        <w:rPr>
          <w:rFonts w:ascii="Times New Roman" w:hAnsi="Times New Roman" w:cs="Times New Roman"/>
          <w:sz w:val="28"/>
          <w:szCs w:val="28"/>
        </w:rPr>
        <w:t xml:space="preserve">. </w:t>
      </w:r>
      <w:r w:rsidR="00E005E8" w:rsidRPr="00E005E8">
        <w:rPr>
          <w:rFonts w:ascii="Times New Roman" w:hAnsi="Times New Roman" w:cs="Times New Roman"/>
          <w:sz w:val="28"/>
          <w:szCs w:val="28"/>
        </w:rPr>
        <w:t xml:space="preserve">В план регулярного методического семинара были внесены тренинги педагога – психолога по эффективному взаимодействию воспитателя с детьми, где речь шла о навыках эмоционального, вербального, визуального общения с детьми. </w:t>
      </w:r>
      <w:r w:rsidR="00E41354">
        <w:rPr>
          <w:rFonts w:ascii="Times New Roman" w:hAnsi="Times New Roman" w:cs="Times New Roman"/>
          <w:sz w:val="28"/>
          <w:szCs w:val="28"/>
        </w:rPr>
        <w:t>П</w:t>
      </w:r>
      <w:r w:rsidR="00E41354" w:rsidRPr="00E41354">
        <w:rPr>
          <w:rFonts w:ascii="Times New Roman" w:hAnsi="Times New Roman" w:cs="Times New Roman"/>
          <w:sz w:val="28"/>
          <w:szCs w:val="28"/>
        </w:rPr>
        <w:t>едагоги учились слушать и слышать ребенка.</w:t>
      </w:r>
      <w:r w:rsidR="00003049">
        <w:rPr>
          <w:rFonts w:ascii="Times New Roman" w:hAnsi="Times New Roman" w:cs="Times New Roman"/>
          <w:sz w:val="28"/>
          <w:szCs w:val="28"/>
        </w:rPr>
        <w:t xml:space="preserve"> </w:t>
      </w:r>
      <w:r w:rsidR="00E005E8" w:rsidRPr="00E005E8">
        <w:rPr>
          <w:rFonts w:ascii="Times New Roman" w:hAnsi="Times New Roman" w:cs="Times New Roman"/>
          <w:sz w:val="28"/>
          <w:szCs w:val="28"/>
        </w:rPr>
        <w:t>Воспитатели проводили самоанализ и вырабатывали правила взаимодействия с детьми своей группы.</w:t>
      </w:r>
      <w:r w:rsidR="00003049">
        <w:rPr>
          <w:rFonts w:ascii="Times New Roman" w:hAnsi="Times New Roman" w:cs="Times New Roman"/>
          <w:sz w:val="28"/>
          <w:szCs w:val="28"/>
        </w:rPr>
        <w:t xml:space="preserve"> </w:t>
      </w:r>
      <w:r w:rsidR="004E5100" w:rsidRPr="004E5100">
        <w:rPr>
          <w:rFonts w:ascii="Times New Roman" w:hAnsi="Times New Roman" w:cs="Times New Roman"/>
          <w:b/>
          <w:sz w:val="28"/>
          <w:szCs w:val="28"/>
        </w:rPr>
        <w:t>(Приложение 1,</w:t>
      </w:r>
      <w:r w:rsidR="004E5100" w:rsidRPr="004E5100">
        <w:rPr>
          <w:rFonts w:ascii="Times New Roman" w:hAnsi="Times New Roman" w:cs="Times New Roman"/>
          <w:b/>
          <w:i/>
          <w:sz w:val="28"/>
          <w:szCs w:val="28"/>
        </w:rPr>
        <w:t xml:space="preserve"> презентация «Развивающая среда </w:t>
      </w:r>
      <w:r w:rsidR="004E5100">
        <w:rPr>
          <w:rFonts w:ascii="Times New Roman" w:hAnsi="Times New Roman" w:cs="Times New Roman"/>
          <w:b/>
          <w:i/>
          <w:sz w:val="28"/>
          <w:szCs w:val="28"/>
        </w:rPr>
        <w:t>в Программе «</w:t>
      </w:r>
      <w:proofErr w:type="spellStart"/>
      <w:r w:rsidR="004E5100">
        <w:rPr>
          <w:rFonts w:ascii="Times New Roman" w:hAnsi="Times New Roman" w:cs="Times New Roman"/>
          <w:b/>
          <w:i/>
          <w:sz w:val="28"/>
          <w:szCs w:val="28"/>
        </w:rPr>
        <w:t>ПРОдетей</w:t>
      </w:r>
      <w:proofErr w:type="spellEnd"/>
      <w:r w:rsidR="004E5100">
        <w:rPr>
          <w:rFonts w:ascii="Times New Roman" w:hAnsi="Times New Roman" w:cs="Times New Roman"/>
          <w:b/>
          <w:i/>
          <w:sz w:val="28"/>
          <w:szCs w:val="28"/>
        </w:rPr>
        <w:t>» слайды 19, 20, 21</w:t>
      </w:r>
      <w:r w:rsidR="004E5100" w:rsidRPr="004E5100">
        <w:rPr>
          <w:rFonts w:ascii="Times New Roman" w:hAnsi="Times New Roman" w:cs="Times New Roman"/>
          <w:b/>
          <w:i/>
          <w:sz w:val="28"/>
          <w:szCs w:val="28"/>
        </w:rPr>
        <w:t xml:space="preserve">).  </w:t>
      </w:r>
    </w:p>
    <w:p w:rsidR="00801F41" w:rsidRPr="008C3897" w:rsidRDefault="009A2A30" w:rsidP="004E51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A30">
        <w:rPr>
          <w:rFonts w:ascii="Times New Roman" w:hAnsi="Times New Roman" w:cs="Times New Roman"/>
          <w:sz w:val="28"/>
          <w:szCs w:val="28"/>
        </w:rPr>
        <w:t>В настоящий момент все группы детс</w:t>
      </w:r>
      <w:r w:rsidR="00003049">
        <w:rPr>
          <w:rFonts w:ascii="Times New Roman" w:hAnsi="Times New Roman" w:cs="Times New Roman"/>
          <w:sz w:val="28"/>
          <w:szCs w:val="28"/>
        </w:rPr>
        <w:t>кого сада работают по программе</w:t>
      </w:r>
      <w:r w:rsidRPr="009A2A30">
        <w:rPr>
          <w:rFonts w:ascii="Times New Roman" w:hAnsi="Times New Roman" w:cs="Times New Roman"/>
          <w:sz w:val="28"/>
          <w:szCs w:val="28"/>
        </w:rPr>
        <w:t>.</w:t>
      </w:r>
      <w:r w:rsidR="00003049">
        <w:rPr>
          <w:rFonts w:ascii="Times New Roman" w:hAnsi="Times New Roman" w:cs="Times New Roman"/>
          <w:sz w:val="28"/>
          <w:szCs w:val="28"/>
        </w:rPr>
        <w:t xml:space="preserve"> </w:t>
      </w:r>
      <w:r w:rsidR="00E41354" w:rsidRPr="00E41354">
        <w:rPr>
          <w:rFonts w:ascii="Times New Roman" w:hAnsi="Times New Roman" w:cs="Times New Roman"/>
          <w:sz w:val="28"/>
          <w:szCs w:val="28"/>
        </w:rPr>
        <w:t xml:space="preserve">Эта ситуация дала свои плоды, наша команда стала более сплоченной и </w:t>
      </w:r>
      <w:r w:rsidR="00BD343F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представить свой опыт</w:t>
      </w:r>
      <w:r w:rsidR="00880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разных уровнях</w:t>
      </w:r>
      <w:r w:rsidR="004E5100" w:rsidRPr="004E5100">
        <w:rPr>
          <w:rFonts w:ascii="Times New Roman" w:hAnsi="Times New Roman" w:cs="Times New Roman"/>
          <w:b/>
          <w:sz w:val="28"/>
          <w:szCs w:val="28"/>
        </w:rPr>
        <w:t>.</w:t>
      </w:r>
      <w:r w:rsidR="004E5100" w:rsidRPr="004E5100">
        <w:rPr>
          <w:b/>
        </w:rPr>
        <w:t xml:space="preserve"> </w:t>
      </w:r>
      <w:r w:rsidR="00475AAB">
        <w:rPr>
          <w:rFonts w:ascii="Times New Roman" w:hAnsi="Times New Roman" w:cs="Times New Roman"/>
          <w:b/>
          <w:sz w:val="28"/>
          <w:szCs w:val="28"/>
        </w:rPr>
        <w:t>(Приложение 7</w:t>
      </w:r>
      <w:r w:rsidR="004E5100" w:rsidRPr="004E5100">
        <w:rPr>
          <w:rFonts w:ascii="Times New Roman" w:hAnsi="Times New Roman" w:cs="Times New Roman"/>
          <w:b/>
          <w:sz w:val="28"/>
          <w:szCs w:val="28"/>
        </w:rPr>
        <w:t>).</w:t>
      </w:r>
      <w:r w:rsidR="004E5100" w:rsidRPr="004E5100">
        <w:rPr>
          <w:rFonts w:ascii="Times New Roman" w:hAnsi="Times New Roman" w:cs="Times New Roman"/>
          <w:sz w:val="28"/>
          <w:szCs w:val="28"/>
        </w:rPr>
        <w:t xml:space="preserve"> </w:t>
      </w:r>
      <w:r w:rsidR="004E5100">
        <w:rPr>
          <w:rFonts w:ascii="Times New Roman" w:hAnsi="Times New Roman" w:cs="Times New Roman"/>
          <w:sz w:val="28"/>
          <w:szCs w:val="28"/>
        </w:rPr>
        <w:t xml:space="preserve"> </w:t>
      </w:r>
      <w:r w:rsidR="00CE6563" w:rsidRPr="008C3897">
        <w:rPr>
          <w:rFonts w:ascii="Times New Roman" w:hAnsi="Times New Roman" w:cs="Times New Roman"/>
          <w:sz w:val="28"/>
          <w:szCs w:val="28"/>
        </w:rPr>
        <w:t xml:space="preserve">За время работы базовой площадки, прошли аттестацию и получили высшую квалификационную категорию 9 педагогов, показав в своей деятельности работу </w:t>
      </w:r>
      <w:proofErr w:type="gramStart"/>
      <w:r w:rsidR="00CE6563" w:rsidRPr="008C3897">
        <w:rPr>
          <w:rFonts w:ascii="Times New Roman" w:hAnsi="Times New Roman" w:cs="Times New Roman"/>
          <w:sz w:val="28"/>
          <w:szCs w:val="28"/>
        </w:rPr>
        <w:t>по программа</w:t>
      </w:r>
      <w:proofErr w:type="gramEnd"/>
      <w:r w:rsidR="00CE6563" w:rsidRPr="008C38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E6563" w:rsidRPr="008C3897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="00CE6563" w:rsidRPr="008C3897">
        <w:rPr>
          <w:rFonts w:ascii="Times New Roman" w:hAnsi="Times New Roman" w:cs="Times New Roman"/>
          <w:sz w:val="28"/>
          <w:szCs w:val="28"/>
        </w:rPr>
        <w:t>».</w:t>
      </w:r>
    </w:p>
    <w:p w:rsidR="004E5100" w:rsidRDefault="00801F41" w:rsidP="000526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22B">
        <w:rPr>
          <w:rFonts w:ascii="Times New Roman" w:hAnsi="Times New Roman" w:cs="Times New Roman"/>
          <w:sz w:val="28"/>
          <w:szCs w:val="28"/>
        </w:rPr>
        <w:t>Оценку нашей деятельности дают и родители. 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563">
        <w:rPr>
          <w:rFonts w:ascii="Times New Roman" w:hAnsi="Times New Roman" w:cs="Times New Roman"/>
          <w:sz w:val="28"/>
          <w:szCs w:val="28"/>
        </w:rPr>
        <w:t>о</w:t>
      </w:r>
      <w:r w:rsidR="00B77B82">
        <w:rPr>
          <w:rFonts w:ascii="Times New Roman" w:hAnsi="Times New Roman" w:cs="Times New Roman"/>
          <w:sz w:val="28"/>
          <w:szCs w:val="28"/>
        </w:rPr>
        <w:t>тзывы</w:t>
      </w:r>
      <w:r>
        <w:rPr>
          <w:rFonts w:ascii="Times New Roman" w:hAnsi="Times New Roman" w:cs="Times New Roman"/>
          <w:sz w:val="28"/>
          <w:szCs w:val="28"/>
        </w:rPr>
        <w:t xml:space="preserve"> о работе детского сада </w:t>
      </w:r>
      <w:r w:rsidR="00B77B82">
        <w:rPr>
          <w:rFonts w:ascii="Times New Roman" w:hAnsi="Times New Roman" w:cs="Times New Roman"/>
          <w:sz w:val="28"/>
          <w:szCs w:val="28"/>
        </w:rPr>
        <w:t>становятся известны членам мест</w:t>
      </w:r>
      <w:r w:rsidR="00066822">
        <w:rPr>
          <w:rFonts w:ascii="Times New Roman" w:hAnsi="Times New Roman" w:cs="Times New Roman"/>
          <w:sz w:val="28"/>
          <w:szCs w:val="28"/>
        </w:rPr>
        <w:t>ного сообщества, формируют инте</w:t>
      </w:r>
      <w:r w:rsidR="00B77B82">
        <w:rPr>
          <w:rFonts w:ascii="Times New Roman" w:hAnsi="Times New Roman" w:cs="Times New Roman"/>
          <w:sz w:val="28"/>
          <w:szCs w:val="28"/>
        </w:rPr>
        <w:t>рес и при</w:t>
      </w:r>
      <w:r w:rsidR="00066822">
        <w:rPr>
          <w:rFonts w:ascii="Times New Roman" w:hAnsi="Times New Roman" w:cs="Times New Roman"/>
          <w:sz w:val="28"/>
          <w:szCs w:val="28"/>
        </w:rPr>
        <w:t>з</w:t>
      </w:r>
      <w:r w:rsidR="00B77B82">
        <w:rPr>
          <w:rFonts w:ascii="Times New Roman" w:hAnsi="Times New Roman" w:cs="Times New Roman"/>
          <w:sz w:val="28"/>
          <w:szCs w:val="28"/>
        </w:rPr>
        <w:t xml:space="preserve">нание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B77B82">
        <w:rPr>
          <w:rFonts w:ascii="Times New Roman" w:hAnsi="Times New Roman" w:cs="Times New Roman"/>
          <w:sz w:val="28"/>
          <w:szCs w:val="28"/>
        </w:rPr>
        <w:t>, делаю</w:t>
      </w:r>
      <w:r w:rsidR="00066822">
        <w:rPr>
          <w:rFonts w:ascii="Times New Roman" w:hAnsi="Times New Roman" w:cs="Times New Roman"/>
          <w:sz w:val="28"/>
          <w:szCs w:val="28"/>
        </w:rPr>
        <w:t>т ему рекламу, а реклама из уст</w:t>
      </w:r>
      <w:r w:rsidR="00B77B82">
        <w:rPr>
          <w:rFonts w:ascii="Times New Roman" w:hAnsi="Times New Roman" w:cs="Times New Roman"/>
          <w:sz w:val="28"/>
          <w:szCs w:val="28"/>
        </w:rPr>
        <w:t xml:space="preserve"> родителей – дорогого стоит. Это и есть показатель доверия</w:t>
      </w:r>
      <w:r w:rsidR="004E5100">
        <w:rPr>
          <w:rFonts w:ascii="Times New Roman" w:hAnsi="Times New Roman" w:cs="Times New Roman"/>
          <w:sz w:val="28"/>
          <w:szCs w:val="28"/>
        </w:rPr>
        <w:t xml:space="preserve">. </w:t>
      </w:r>
      <w:r w:rsidR="004E5100" w:rsidRPr="004E5100">
        <w:rPr>
          <w:rFonts w:ascii="Times New Roman" w:hAnsi="Times New Roman" w:cs="Times New Roman"/>
          <w:b/>
          <w:sz w:val="28"/>
          <w:szCs w:val="28"/>
        </w:rPr>
        <w:t>(Приложение 1,</w:t>
      </w:r>
      <w:r w:rsidR="004E5100" w:rsidRPr="004E5100">
        <w:rPr>
          <w:rFonts w:ascii="Times New Roman" w:hAnsi="Times New Roman" w:cs="Times New Roman"/>
          <w:b/>
          <w:i/>
          <w:sz w:val="28"/>
          <w:szCs w:val="28"/>
        </w:rPr>
        <w:t xml:space="preserve"> презентация «Развивающая среда в Программе «</w:t>
      </w:r>
      <w:proofErr w:type="spellStart"/>
      <w:r w:rsidR="004E5100" w:rsidRPr="004E5100">
        <w:rPr>
          <w:rFonts w:ascii="Times New Roman" w:hAnsi="Times New Roman" w:cs="Times New Roman"/>
          <w:b/>
          <w:i/>
          <w:sz w:val="28"/>
          <w:szCs w:val="28"/>
        </w:rPr>
        <w:t>ПРОдетей</w:t>
      </w:r>
      <w:proofErr w:type="spellEnd"/>
      <w:r w:rsidR="004E5100" w:rsidRPr="004E5100">
        <w:rPr>
          <w:rFonts w:ascii="Times New Roman" w:hAnsi="Times New Roman" w:cs="Times New Roman"/>
          <w:b/>
          <w:i/>
          <w:sz w:val="28"/>
          <w:szCs w:val="28"/>
        </w:rPr>
        <w:t>» с</w:t>
      </w:r>
      <w:r w:rsidR="004E5100">
        <w:rPr>
          <w:rFonts w:ascii="Times New Roman" w:hAnsi="Times New Roman" w:cs="Times New Roman"/>
          <w:b/>
          <w:i/>
          <w:sz w:val="28"/>
          <w:szCs w:val="28"/>
        </w:rPr>
        <w:t>лайды 22, 3</w:t>
      </w:r>
      <w:r w:rsidR="004E5100" w:rsidRPr="004E5100">
        <w:rPr>
          <w:rFonts w:ascii="Times New Roman" w:hAnsi="Times New Roman" w:cs="Times New Roman"/>
          <w:b/>
          <w:i/>
          <w:sz w:val="28"/>
          <w:szCs w:val="28"/>
        </w:rPr>
        <w:t>1).</w:t>
      </w:r>
      <w:r w:rsidR="004E5100" w:rsidRPr="004E5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838" w:rsidRDefault="00417F10" w:rsidP="009A72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сделать вывод</w:t>
      </w:r>
      <w:r w:rsidR="000526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созданная развивающая среда является эффективной и</w:t>
      </w:r>
      <w:r w:rsidR="0005269A">
        <w:rPr>
          <w:rFonts w:ascii="Times New Roman" w:hAnsi="Times New Roman" w:cs="Times New Roman"/>
          <w:sz w:val="28"/>
          <w:szCs w:val="28"/>
        </w:rPr>
        <w:t xml:space="preserve"> меняет </w:t>
      </w:r>
      <w:r>
        <w:rPr>
          <w:rFonts w:ascii="Times New Roman" w:hAnsi="Times New Roman" w:cs="Times New Roman"/>
          <w:sz w:val="28"/>
          <w:szCs w:val="28"/>
        </w:rPr>
        <w:t>взаимоотношение между взрослыми и детьми,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тем самым,</w:t>
      </w:r>
      <w:r w:rsidRPr="00417F10"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укрепляя</w:t>
      </w:r>
      <w:r w:rsidR="009A7243">
        <w:rPr>
          <w:rFonts w:ascii="Times New Roman" w:hAnsi="Times New Roman" w:cs="Times New Roman"/>
          <w:sz w:val="28"/>
          <w:szCs w:val="28"/>
        </w:rPr>
        <w:t xml:space="preserve"> у дошкольников базисное доверие, открытость миру, </w:t>
      </w:r>
      <w:r>
        <w:rPr>
          <w:rFonts w:ascii="Times New Roman" w:hAnsi="Times New Roman" w:cs="Times New Roman"/>
          <w:sz w:val="28"/>
          <w:szCs w:val="28"/>
        </w:rPr>
        <w:t>развивая</w:t>
      </w:r>
      <w:r w:rsidR="009A7243"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>остоятельность, инициативность.</w:t>
      </w:r>
    </w:p>
    <w:p w:rsidR="009A7243" w:rsidRDefault="009A7243" w:rsidP="00DB2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CF" w:rsidRDefault="00C62ACF" w:rsidP="00C62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</w:p>
    <w:p w:rsidR="00C62ACF" w:rsidRDefault="00C62ACF" w:rsidP="00C62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Е.А. заведующий,</w:t>
      </w:r>
    </w:p>
    <w:p w:rsidR="00C62ACF" w:rsidRDefault="00C62ACF" w:rsidP="00C62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Трошина Е.В. старший воспитатель,</w:t>
      </w:r>
    </w:p>
    <w:p w:rsidR="00C62ACF" w:rsidRDefault="00C62ACF" w:rsidP="00C62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 Павленко М.Н. воспитатели.</w:t>
      </w:r>
    </w:p>
    <w:p w:rsidR="008246EB" w:rsidRDefault="008246EB" w:rsidP="00DB2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243" w:rsidRDefault="009A7243" w:rsidP="00DB2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6EB" w:rsidRDefault="008246EB" w:rsidP="00DB2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816CC1" w:rsidRPr="00816CC1" w:rsidRDefault="00816CC1" w:rsidP="004E51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CC1">
        <w:rPr>
          <w:rFonts w:ascii="Times New Roman" w:hAnsi="Times New Roman" w:cs="Times New Roman"/>
          <w:sz w:val="28"/>
          <w:szCs w:val="28"/>
        </w:rPr>
        <w:t xml:space="preserve">Бабушкина Т.В. О щедрой радости </w:t>
      </w:r>
      <w:proofErr w:type="gramStart"/>
      <w:r w:rsidRPr="00816CC1">
        <w:rPr>
          <w:rFonts w:ascii="Times New Roman" w:hAnsi="Times New Roman" w:cs="Times New Roman"/>
          <w:sz w:val="28"/>
          <w:szCs w:val="28"/>
        </w:rPr>
        <w:t>детства.-</w:t>
      </w:r>
      <w:proofErr w:type="gramEnd"/>
      <w:r w:rsidRPr="00816CC1">
        <w:rPr>
          <w:rFonts w:ascii="Times New Roman" w:hAnsi="Times New Roman" w:cs="Times New Roman"/>
          <w:sz w:val="28"/>
          <w:szCs w:val="28"/>
        </w:rPr>
        <w:t xml:space="preserve">СПб.: </w:t>
      </w:r>
      <w:proofErr w:type="spellStart"/>
      <w:r w:rsidRPr="00816CC1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816CC1">
        <w:rPr>
          <w:rFonts w:ascii="Times New Roman" w:hAnsi="Times New Roman" w:cs="Times New Roman"/>
          <w:sz w:val="28"/>
          <w:szCs w:val="28"/>
        </w:rPr>
        <w:t xml:space="preserve"> образовательного сотрудничества, Образовательные проекты, Речь, 2009.-128с.</w:t>
      </w:r>
      <w:r w:rsidR="004E5100">
        <w:rPr>
          <w:rFonts w:ascii="Times New Roman" w:hAnsi="Times New Roman" w:cs="Times New Roman"/>
          <w:sz w:val="28"/>
          <w:szCs w:val="28"/>
        </w:rPr>
        <w:t>;</w:t>
      </w:r>
    </w:p>
    <w:p w:rsidR="00816CC1" w:rsidRDefault="00816CC1" w:rsidP="004E51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CC1">
        <w:rPr>
          <w:rFonts w:ascii="Times New Roman" w:hAnsi="Times New Roman" w:cs="Times New Roman"/>
          <w:sz w:val="28"/>
          <w:szCs w:val="28"/>
        </w:rPr>
        <w:t>Голованова М.Ф. и др. Детский сад, живущий жизнью детей, или Опы</w:t>
      </w:r>
      <w:r w:rsidR="004E5100">
        <w:rPr>
          <w:rFonts w:ascii="Times New Roman" w:hAnsi="Times New Roman" w:cs="Times New Roman"/>
          <w:sz w:val="28"/>
          <w:szCs w:val="28"/>
        </w:rPr>
        <w:t xml:space="preserve">ты переходов за границы </w:t>
      </w:r>
      <w:proofErr w:type="gramStart"/>
      <w:r w:rsidR="004E5100">
        <w:rPr>
          <w:rFonts w:ascii="Times New Roman" w:hAnsi="Times New Roman" w:cs="Times New Roman"/>
          <w:sz w:val="28"/>
          <w:szCs w:val="28"/>
        </w:rPr>
        <w:t>известн</w:t>
      </w:r>
      <w:r w:rsidRPr="00816CC1">
        <w:rPr>
          <w:rFonts w:ascii="Times New Roman" w:hAnsi="Times New Roman" w:cs="Times New Roman"/>
          <w:sz w:val="28"/>
          <w:szCs w:val="28"/>
        </w:rPr>
        <w:t>ого.-</w:t>
      </w:r>
      <w:proofErr w:type="gramEnd"/>
      <w:r w:rsidRPr="00816CC1">
        <w:rPr>
          <w:rFonts w:ascii="Times New Roman" w:hAnsi="Times New Roman" w:cs="Times New Roman"/>
          <w:sz w:val="28"/>
          <w:szCs w:val="28"/>
        </w:rPr>
        <w:t xml:space="preserve">СПб.: Образовательные проекты, </w:t>
      </w:r>
      <w:proofErr w:type="spellStart"/>
      <w:r w:rsidRPr="00816CC1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816CC1">
        <w:rPr>
          <w:rFonts w:ascii="Times New Roman" w:hAnsi="Times New Roman" w:cs="Times New Roman"/>
          <w:sz w:val="28"/>
          <w:szCs w:val="28"/>
        </w:rPr>
        <w:t xml:space="preserve"> образовательного сотрудничества, 2013.-176с</w:t>
      </w:r>
      <w:r w:rsidR="004E5100">
        <w:rPr>
          <w:rFonts w:ascii="Times New Roman" w:hAnsi="Times New Roman" w:cs="Times New Roman"/>
          <w:sz w:val="28"/>
          <w:szCs w:val="28"/>
        </w:rPr>
        <w:t>;</w:t>
      </w:r>
    </w:p>
    <w:p w:rsidR="004E5100" w:rsidRPr="00816CC1" w:rsidRDefault="004E5100" w:rsidP="004E51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Головина М.Ф. и др. Ритмы и события детского сада. Большой круг праздников/Под ред.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Лапкиной,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Ганькиной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СПб.: Образовательные проекты,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2017.-</w:t>
      </w:r>
      <w:proofErr w:type="gramEnd"/>
      <w:r>
        <w:rPr>
          <w:rFonts w:ascii="Times New Roman" w:hAnsi="Times New Roman" w:cs="Times New Roman"/>
          <w:sz w:val="28"/>
          <w:szCs w:val="28"/>
        </w:rPr>
        <w:t>256с.;</w:t>
      </w:r>
    </w:p>
    <w:p w:rsidR="00816CC1" w:rsidRPr="004E5100" w:rsidRDefault="00816CC1" w:rsidP="004E51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CC1">
        <w:rPr>
          <w:rFonts w:ascii="Times New Roman" w:hAnsi="Times New Roman" w:cs="Times New Roman"/>
          <w:sz w:val="28"/>
          <w:szCs w:val="28"/>
        </w:rPr>
        <w:t>Михайлова-Свирская Л.В. Метод проектов в образовательной работе детского сада: пособие для педагогов ДОО/Л.В. Михайлова-Свирская. – М.: Просвещение, 2015</w:t>
      </w:r>
      <w:r w:rsidR="004E5100">
        <w:rPr>
          <w:rFonts w:ascii="Times New Roman" w:hAnsi="Times New Roman" w:cs="Times New Roman"/>
          <w:sz w:val="28"/>
          <w:szCs w:val="28"/>
        </w:rPr>
        <w:t>;</w:t>
      </w:r>
    </w:p>
    <w:p w:rsidR="00C62ACF" w:rsidRPr="00C62ACF" w:rsidRDefault="00C62ACF" w:rsidP="004E510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2ACF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C62ACF">
        <w:rPr>
          <w:rFonts w:ascii="Times New Roman" w:hAnsi="Times New Roman" w:cs="Times New Roman"/>
          <w:sz w:val="28"/>
          <w:szCs w:val="28"/>
        </w:rPr>
        <w:t>: Примерная основная общеобразовательная программа дошкольного образования / Е.Г. Юдина, Е.В. Бодрова. –  М.: Рыбаков Фонд; Университет детства, 2019. –  136 с.</w:t>
      </w:r>
      <w:r w:rsidR="004E5100">
        <w:rPr>
          <w:rFonts w:ascii="Times New Roman" w:hAnsi="Times New Roman" w:cs="Times New Roman"/>
          <w:sz w:val="28"/>
          <w:szCs w:val="28"/>
        </w:rPr>
        <w:t>;</w:t>
      </w:r>
    </w:p>
    <w:p w:rsidR="00C62ACF" w:rsidRPr="00C62ACF" w:rsidRDefault="00C62ACF" w:rsidP="004E510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AC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</w:t>
      </w:r>
      <w:r w:rsidR="004E5100">
        <w:rPr>
          <w:rFonts w:ascii="Times New Roman" w:hAnsi="Times New Roman" w:cs="Times New Roman"/>
          <w:sz w:val="28"/>
          <w:szCs w:val="28"/>
        </w:rPr>
        <w:t>;</w:t>
      </w:r>
    </w:p>
    <w:p w:rsidR="00C62ACF" w:rsidRDefault="00C62ACF" w:rsidP="004E51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ACF">
        <w:rPr>
          <w:rFonts w:ascii="Times New Roman" w:hAnsi="Times New Roman" w:cs="Times New Roman"/>
          <w:sz w:val="28"/>
          <w:szCs w:val="28"/>
        </w:rPr>
        <w:t xml:space="preserve">Диагностика игровых потребностей детей. Ж-л: Справочник руководителя дошкольного учреждения. </w:t>
      </w:r>
      <w:hyperlink r:id="rId5" w:history="1">
        <w:r w:rsidRPr="00390EE5">
          <w:rPr>
            <w:rStyle w:val="a6"/>
            <w:rFonts w:ascii="Times New Roman" w:hAnsi="Times New Roman" w:cs="Times New Roman"/>
            <w:sz w:val="28"/>
            <w:szCs w:val="28"/>
          </w:rPr>
          <w:t>https://www.resobr.ru/article/59279-qqe-16-m4-diagnostika-igrovyh-potrebnostey-detey</w:t>
        </w:r>
      </w:hyperlink>
    </w:p>
    <w:p w:rsidR="008246EB" w:rsidRPr="00C62ACF" w:rsidRDefault="008246EB" w:rsidP="00816CC1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838" w:rsidRDefault="00DC0838" w:rsidP="00DB2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88E" w:rsidRDefault="00A6188E" w:rsidP="00DB2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88E" w:rsidRDefault="00A6188E" w:rsidP="00DB2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88E" w:rsidRDefault="00A6188E" w:rsidP="00DB2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88E" w:rsidRDefault="00A6188E" w:rsidP="00DB2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ACB" w:rsidRDefault="00EA7ACB"/>
    <w:sectPr w:rsidR="00EA7ACB" w:rsidSect="003D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6478C"/>
    <w:multiLevelType w:val="hybridMultilevel"/>
    <w:tmpl w:val="CD3A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3CD"/>
    <w:rsid w:val="00003049"/>
    <w:rsid w:val="0005269A"/>
    <w:rsid w:val="00066822"/>
    <w:rsid w:val="00066E56"/>
    <w:rsid w:val="00081669"/>
    <w:rsid w:val="000D7FCC"/>
    <w:rsid w:val="00101BA8"/>
    <w:rsid w:val="00102676"/>
    <w:rsid w:val="00120130"/>
    <w:rsid w:val="0013353F"/>
    <w:rsid w:val="0013539F"/>
    <w:rsid w:val="0016249C"/>
    <w:rsid w:val="001C266C"/>
    <w:rsid w:val="00210E8C"/>
    <w:rsid w:val="0028571A"/>
    <w:rsid w:val="002B2CAE"/>
    <w:rsid w:val="002E3008"/>
    <w:rsid w:val="003728C8"/>
    <w:rsid w:val="00375F94"/>
    <w:rsid w:val="003C528E"/>
    <w:rsid w:val="003D6399"/>
    <w:rsid w:val="003E3A42"/>
    <w:rsid w:val="003E6E3A"/>
    <w:rsid w:val="00417F10"/>
    <w:rsid w:val="00427526"/>
    <w:rsid w:val="00442384"/>
    <w:rsid w:val="004533E3"/>
    <w:rsid w:val="00475AAB"/>
    <w:rsid w:val="00492B75"/>
    <w:rsid w:val="004C51B8"/>
    <w:rsid w:val="004E5100"/>
    <w:rsid w:val="00501FBB"/>
    <w:rsid w:val="00534120"/>
    <w:rsid w:val="0053622B"/>
    <w:rsid w:val="00547632"/>
    <w:rsid w:val="006100AE"/>
    <w:rsid w:val="00614177"/>
    <w:rsid w:val="00632B20"/>
    <w:rsid w:val="0065669F"/>
    <w:rsid w:val="00696EC8"/>
    <w:rsid w:val="006D179D"/>
    <w:rsid w:val="007334DC"/>
    <w:rsid w:val="007B1BB8"/>
    <w:rsid w:val="007C1738"/>
    <w:rsid w:val="007F356F"/>
    <w:rsid w:val="00801F41"/>
    <w:rsid w:val="00816CC1"/>
    <w:rsid w:val="008246EB"/>
    <w:rsid w:val="00826EBD"/>
    <w:rsid w:val="00880C4A"/>
    <w:rsid w:val="00894D43"/>
    <w:rsid w:val="008A44CE"/>
    <w:rsid w:val="008A5F88"/>
    <w:rsid w:val="008B5B04"/>
    <w:rsid w:val="008C3897"/>
    <w:rsid w:val="008E236C"/>
    <w:rsid w:val="009474BA"/>
    <w:rsid w:val="0095018C"/>
    <w:rsid w:val="009625A1"/>
    <w:rsid w:val="00966255"/>
    <w:rsid w:val="009779F5"/>
    <w:rsid w:val="009A0B17"/>
    <w:rsid w:val="009A2A30"/>
    <w:rsid w:val="009A3862"/>
    <w:rsid w:val="009A7243"/>
    <w:rsid w:val="009D63CD"/>
    <w:rsid w:val="009E474B"/>
    <w:rsid w:val="00A06698"/>
    <w:rsid w:val="00A124D4"/>
    <w:rsid w:val="00A328FF"/>
    <w:rsid w:val="00A6188E"/>
    <w:rsid w:val="00AE7F63"/>
    <w:rsid w:val="00B00B72"/>
    <w:rsid w:val="00B600F7"/>
    <w:rsid w:val="00B74666"/>
    <w:rsid w:val="00B77B82"/>
    <w:rsid w:val="00BD343F"/>
    <w:rsid w:val="00BF1C86"/>
    <w:rsid w:val="00C62ACF"/>
    <w:rsid w:val="00C665AE"/>
    <w:rsid w:val="00C74B4C"/>
    <w:rsid w:val="00C7713D"/>
    <w:rsid w:val="00C824A6"/>
    <w:rsid w:val="00C86CE4"/>
    <w:rsid w:val="00C95386"/>
    <w:rsid w:val="00C96E6B"/>
    <w:rsid w:val="00CE5436"/>
    <w:rsid w:val="00CE6563"/>
    <w:rsid w:val="00D13C58"/>
    <w:rsid w:val="00D56AF3"/>
    <w:rsid w:val="00D7323C"/>
    <w:rsid w:val="00D91B1F"/>
    <w:rsid w:val="00DB2E3E"/>
    <w:rsid w:val="00DC0838"/>
    <w:rsid w:val="00DD4A41"/>
    <w:rsid w:val="00DD5289"/>
    <w:rsid w:val="00E005E8"/>
    <w:rsid w:val="00E41354"/>
    <w:rsid w:val="00EA7ACB"/>
    <w:rsid w:val="00ED47FE"/>
    <w:rsid w:val="00F4076F"/>
    <w:rsid w:val="00F76B34"/>
    <w:rsid w:val="00F94572"/>
    <w:rsid w:val="00FA3D7E"/>
    <w:rsid w:val="00FA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64B0"/>
  <w15:docId w15:val="{9CB67563-20D8-4FB9-BDFE-6793A140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A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62AC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62A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obr.ru/article/59279-qqe-16-m4-diagnostika-igrovyh-potrebnostey-det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7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2023-01-23T07:35:00Z</cp:lastPrinted>
  <dcterms:created xsi:type="dcterms:W3CDTF">2023-01-20T10:08:00Z</dcterms:created>
  <dcterms:modified xsi:type="dcterms:W3CDTF">2023-01-24T07:16:00Z</dcterms:modified>
</cp:coreProperties>
</file>